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26" w:rsidRPr="00870C49" w:rsidRDefault="00615B26" w:rsidP="00476E11">
      <w:pPr>
        <w:spacing w:after="0"/>
        <w:jc w:val="center"/>
        <w:rPr>
          <w:rFonts w:cstheme="minorHAnsi"/>
          <w:sz w:val="14"/>
          <w:szCs w:val="24"/>
        </w:rPr>
      </w:pPr>
      <w:bookmarkStart w:id="0" w:name="_GoBack"/>
      <w:bookmarkEnd w:id="0"/>
    </w:p>
    <w:p w:rsidR="00476E11" w:rsidRPr="001814EF" w:rsidRDefault="003731F6" w:rsidP="00476E11">
      <w:pPr>
        <w:spacing w:after="0"/>
        <w:jc w:val="center"/>
        <w:rPr>
          <w:rFonts w:cstheme="minorHAnsi"/>
          <w:sz w:val="24"/>
          <w:szCs w:val="24"/>
        </w:rPr>
      </w:pPr>
      <w:r w:rsidRPr="003731F6">
        <w:rPr>
          <w:rFonts w:cstheme="minorHAnsi"/>
          <w:sz w:val="24"/>
          <w:szCs w:val="24"/>
        </w:rPr>
        <w:t>Stanowisko</w:t>
      </w:r>
      <w:r w:rsidR="00D46FCC" w:rsidRPr="00D46FCC">
        <w:rPr>
          <w:rFonts w:cstheme="minorHAnsi"/>
          <w:b/>
          <w:sz w:val="24"/>
          <w:szCs w:val="24"/>
        </w:rPr>
        <w:br/>
      </w:r>
      <w:r w:rsidR="00476E11" w:rsidRPr="00D46FCC">
        <w:rPr>
          <w:rFonts w:cstheme="minorHAnsi"/>
          <w:b/>
          <w:sz w:val="24"/>
          <w:szCs w:val="24"/>
        </w:rPr>
        <w:t>Konwentu Burmistrzów i Wójtów</w:t>
      </w:r>
      <w:r w:rsidR="00D46FCC" w:rsidRPr="00D46FCC">
        <w:rPr>
          <w:rFonts w:cstheme="minorHAnsi"/>
          <w:b/>
          <w:sz w:val="24"/>
          <w:szCs w:val="24"/>
        </w:rPr>
        <w:t xml:space="preserve"> </w:t>
      </w:r>
      <w:r w:rsidR="00476E11" w:rsidRPr="00D46FCC">
        <w:rPr>
          <w:rFonts w:cstheme="minorHAnsi"/>
          <w:b/>
          <w:sz w:val="24"/>
          <w:szCs w:val="24"/>
        </w:rPr>
        <w:t>Śląskiego Związku Gmin i Powiatów</w:t>
      </w:r>
      <w:r w:rsidR="00D46FC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Jaworze,</w:t>
      </w:r>
      <w:r w:rsidR="007A780E">
        <w:rPr>
          <w:rFonts w:cstheme="minorHAnsi"/>
          <w:sz w:val="24"/>
          <w:szCs w:val="24"/>
        </w:rPr>
        <w:t xml:space="preserve"> dnia</w:t>
      </w:r>
      <w:r>
        <w:rPr>
          <w:rFonts w:cstheme="minorHAnsi"/>
          <w:sz w:val="24"/>
          <w:szCs w:val="24"/>
        </w:rPr>
        <w:t xml:space="preserve"> 1 lutego 2019 r.</w:t>
      </w:r>
    </w:p>
    <w:p w:rsidR="00476E11" w:rsidRPr="001814EF" w:rsidRDefault="00476E11" w:rsidP="00476E11">
      <w:pPr>
        <w:spacing w:after="0"/>
        <w:jc w:val="center"/>
        <w:rPr>
          <w:rFonts w:cstheme="minorHAnsi"/>
          <w:sz w:val="24"/>
          <w:szCs w:val="24"/>
        </w:rPr>
      </w:pPr>
    </w:p>
    <w:p w:rsidR="00877BBC" w:rsidRDefault="00ED5C1E" w:rsidP="00870C49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 w:rsidRPr="00ED5C1E">
        <w:rPr>
          <w:rFonts w:cstheme="minorHAnsi"/>
          <w:sz w:val="24"/>
          <w:szCs w:val="24"/>
        </w:rPr>
        <w:t>w sprawie:</w:t>
      </w:r>
      <w:r w:rsidR="00D21A82">
        <w:rPr>
          <w:rFonts w:cstheme="minorHAnsi"/>
          <w:b/>
          <w:sz w:val="24"/>
          <w:szCs w:val="24"/>
        </w:rPr>
        <w:t xml:space="preserve"> niektórych</w:t>
      </w:r>
      <w:r>
        <w:rPr>
          <w:rFonts w:cstheme="minorHAnsi"/>
          <w:b/>
          <w:sz w:val="24"/>
          <w:szCs w:val="24"/>
        </w:rPr>
        <w:t xml:space="preserve"> problemów rozwojowych województwa śląskiego</w:t>
      </w:r>
    </w:p>
    <w:p w:rsidR="00D553FC" w:rsidRPr="00154CE5" w:rsidRDefault="00D553FC" w:rsidP="00ED5C1E">
      <w:pPr>
        <w:spacing w:after="0"/>
        <w:jc w:val="both"/>
        <w:rPr>
          <w:rFonts w:cstheme="minorHAnsi"/>
          <w:b/>
          <w:sz w:val="14"/>
          <w:szCs w:val="24"/>
        </w:rPr>
      </w:pPr>
    </w:p>
    <w:p w:rsidR="00D553FC" w:rsidRDefault="004E79F5" w:rsidP="00D553FC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Przedstawiciele samorządów lokalnych zgromadzeni na </w:t>
      </w:r>
      <w:r w:rsidR="00D553FC">
        <w:rPr>
          <w:rFonts w:cstheme="minorHAnsi"/>
          <w:sz w:val="24"/>
          <w:szCs w:val="24"/>
        </w:rPr>
        <w:t xml:space="preserve">posiedzeniu </w:t>
      </w:r>
      <w:r>
        <w:rPr>
          <w:rFonts w:cstheme="minorHAnsi"/>
          <w:sz w:val="24"/>
          <w:szCs w:val="24"/>
        </w:rPr>
        <w:t>Konwen</w:t>
      </w:r>
      <w:r w:rsidR="00D553FC">
        <w:rPr>
          <w:rFonts w:cstheme="minorHAnsi"/>
          <w:sz w:val="24"/>
          <w:szCs w:val="24"/>
        </w:rPr>
        <w:t>tu</w:t>
      </w:r>
      <w:r>
        <w:rPr>
          <w:rFonts w:cstheme="minorHAnsi"/>
          <w:sz w:val="24"/>
          <w:szCs w:val="24"/>
        </w:rPr>
        <w:t xml:space="preserve"> Burmistrzów </w:t>
      </w:r>
      <w:r w:rsidR="00870C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Wójtów Śląskiego Związku Gmin i Powiatów w dniach 31 stycznia – 1 lutego 2019 r. w Gminie Jaworze </w:t>
      </w:r>
      <w:r w:rsidR="007E02C0">
        <w:rPr>
          <w:rFonts w:cstheme="minorHAnsi"/>
          <w:sz w:val="24"/>
          <w:szCs w:val="24"/>
        </w:rPr>
        <w:t>podkreślają</w:t>
      </w:r>
      <w:r>
        <w:rPr>
          <w:rFonts w:cstheme="minorHAnsi"/>
          <w:sz w:val="24"/>
          <w:szCs w:val="24"/>
        </w:rPr>
        <w:t xml:space="preserve"> potrzebę </w:t>
      </w:r>
      <w:r w:rsidR="007E02C0">
        <w:rPr>
          <w:rFonts w:cstheme="minorHAnsi"/>
          <w:sz w:val="24"/>
          <w:szCs w:val="24"/>
        </w:rPr>
        <w:t>intensywnych starań Samorządu Województwa Śląskiego</w:t>
      </w:r>
      <w:r w:rsidR="00CD33AB">
        <w:rPr>
          <w:rFonts w:cstheme="minorHAnsi"/>
          <w:sz w:val="24"/>
          <w:szCs w:val="24"/>
        </w:rPr>
        <w:t xml:space="preserve"> - </w:t>
      </w:r>
      <w:r w:rsidR="007E02C0">
        <w:rPr>
          <w:rFonts w:cstheme="minorHAnsi"/>
          <w:sz w:val="24"/>
          <w:szCs w:val="24"/>
        </w:rPr>
        <w:t xml:space="preserve">zarówno </w:t>
      </w:r>
      <w:r w:rsidR="00D553FC">
        <w:rPr>
          <w:rFonts w:cstheme="minorHAnsi"/>
          <w:sz w:val="24"/>
          <w:szCs w:val="24"/>
        </w:rPr>
        <w:t>wobec R</w:t>
      </w:r>
      <w:r w:rsidR="007E02C0">
        <w:rPr>
          <w:rFonts w:cstheme="minorHAnsi"/>
          <w:sz w:val="24"/>
          <w:szCs w:val="24"/>
        </w:rPr>
        <w:t xml:space="preserve">ządu Rzeczypospolitej Polskiej, jak również Komisji Europejskiej </w:t>
      </w:r>
      <w:r w:rsidR="00CD33AB">
        <w:rPr>
          <w:rFonts w:cstheme="minorHAnsi"/>
          <w:sz w:val="24"/>
          <w:szCs w:val="24"/>
        </w:rPr>
        <w:t xml:space="preserve">- </w:t>
      </w:r>
      <w:r w:rsidR="007E02C0">
        <w:rPr>
          <w:rFonts w:cstheme="minorHAnsi"/>
          <w:sz w:val="24"/>
          <w:szCs w:val="24"/>
        </w:rPr>
        <w:t>celem pozysk</w:t>
      </w:r>
      <w:r w:rsidR="00CD33AB">
        <w:rPr>
          <w:rFonts w:cstheme="minorHAnsi"/>
          <w:sz w:val="24"/>
          <w:szCs w:val="24"/>
        </w:rPr>
        <w:t xml:space="preserve">ania dodatkowych środków finansowych wspierających rozwiązywanie </w:t>
      </w:r>
      <w:r w:rsidR="00D21A82">
        <w:rPr>
          <w:rFonts w:cstheme="minorHAnsi"/>
          <w:sz w:val="24"/>
          <w:szCs w:val="24"/>
        </w:rPr>
        <w:t xml:space="preserve">niektórych, </w:t>
      </w:r>
      <w:r w:rsidR="005B4FB0">
        <w:rPr>
          <w:rFonts w:cstheme="minorHAnsi"/>
          <w:sz w:val="24"/>
          <w:szCs w:val="24"/>
        </w:rPr>
        <w:t>istotnych</w:t>
      </w:r>
      <w:r w:rsidR="00CD33AB">
        <w:rPr>
          <w:rFonts w:cstheme="minorHAnsi"/>
          <w:sz w:val="24"/>
          <w:szCs w:val="24"/>
        </w:rPr>
        <w:t xml:space="preserve"> problemów rozwojowych województwa śląskiego, ze szczególnym uwzględnieniem zanieczyszczenia środowiska naturalnego, dramatycznie wpływającego na jakość życia mieszkańców.</w:t>
      </w:r>
    </w:p>
    <w:p w:rsidR="00D553FC" w:rsidRPr="00154CE5" w:rsidRDefault="00D553FC" w:rsidP="00D553FC">
      <w:pPr>
        <w:pStyle w:val="Akapitzlist"/>
        <w:spacing w:after="0" w:line="240" w:lineRule="auto"/>
        <w:ind w:left="360"/>
        <w:jc w:val="both"/>
        <w:rPr>
          <w:rFonts w:cstheme="minorHAnsi"/>
          <w:sz w:val="16"/>
          <w:szCs w:val="24"/>
        </w:rPr>
      </w:pPr>
    </w:p>
    <w:p w:rsidR="00D553FC" w:rsidRDefault="00CD33AB" w:rsidP="00D553FC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D553FC">
        <w:rPr>
          <w:rFonts w:cstheme="minorHAnsi"/>
          <w:sz w:val="24"/>
          <w:szCs w:val="24"/>
        </w:rPr>
        <w:t xml:space="preserve">Na szczególne podkreślenie zasługuje konieczność </w:t>
      </w:r>
      <w:r w:rsidR="00D553FC" w:rsidRPr="00D553FC">
        <w:rPr>
          <w:rFonts w:cstheme="minorHAnsi"/>
          <w:sz w:val="24"/>
          <w:szCs w:val="24"/>
        </w:rPr>
        <w:t>radykalnego zwiększenia puli środków finansowych</w:t>
      </w:r>
      <w:r w:rsidR="00D553FC">
        <w:rPr>
          <w:rFonts w:cstheme="minorHAnsi"/>
          <w:sz w:val="24"/>
          <w:szCs w:val="24"/>
        </w:rPr>
        <w:t xml:space="preserve"> dostępnych</w:t>
      </w:r>
      <w:r w:rsidR="00D553FC" w:rsidRPr="00D553FC">
        <w:rPr>
          <w:rFonts w:cstheme="minorHAnsi"/>
          <w:sz w:val="24"/>
          <w:szCs w:val="24"/>
        </w:rPr>
        <w:t xml:space="preserve"> w poddziałaniu </w:t>
      </w:r>
      <w:r w:rsidR="00D553FC" w:rsidRPr="00D553FC">
        <w:rPr>
          <w:rFonts w:cstheme="minorHAnsi"/>
          <w:i/>
          <w:sz w:val="24"/>
          <w:szCs w:val="24"/>
        </w:rPr>
        <w:t>4.1.3 Odnawialne źródła energii</w:t>
      </w:r>
      <w:r w:rsidR="00D553FC" w:rsidRPr="00D553FC">
        <w:rPr>
          <w:rFonts w:cstheme="minorHAnsi"/>
          <w:sz w:val="24"/>
          <w:szCs w:val="24"/>
        </w:rPr>
        <w:t xml:space="preserve"> </w:t>
      </w:r>
      <w:r w:rsidR="00D553FC">
        <w:rPr>
          <w:rFonts w:cstheme="minorHAnsi"/>
          <w:sz w:val="24"/>
          <w:szCs w:val="24"/>
        </w:rPr>
        <w:t>w ramach</w:t>
      </w:r>
      <w:r w:rsidR="00D553FC" w:rsidRPr="00D553FC">
        <w:rPr>
          <w:rFonts w:cstheme="minorHAnsi"/>
          <w:sz w:val="24"/>
          <w:szCs w:val="24"/>
        </w:rPr>
        <w:t xml:space="preserve"> Regionaln</w:t>
      </w:r>
      <w:r w:rsidR="00D553FC">
        <w:rPr>
          <w:rFonts w:cstheme="minorHAnsi"/>
          <w:sz w:val="24"/>
          <w:szCs w:val="24"/>
        </w:rPr>
        <w:t>ego Programu</w:t>
      </w:r>
      <w:r w:rsidR="00D553FC" w:rsidRPr="00D553FC">
        <w:rPr>
          <w:rFonts w:cstheme="minorHAnsi"/>
          <w:sz w:val="24"/>
          <w:szCs w:val="24"/>
        </w:rPr>
        <w:t xml:space="preserve"> Operacyjn</w:t>
      </w:r>
      <w:r w:rsidR="00D553FC">
        <w:rPr>
          <w:rFonts w:cstheme="minorHAnsi"/>
          <w:sz w:val="24"/>
          <w:szCs w:val="24"/>
        </w:rPr>
        <w:t>ego</w:t>
      </w:r>
      <w:r w:rsidR="00D553FC" w:rsidRPr="00D553FC">
        <w:rPr>
          <w:rFonts w:cstheme="minorHAnsi"/>
          <w:sz w:val="24"/>
          <w:szCs w:val="24"/>
        </w:rPr>
        <w:t xml:space="preserve"> Województwa Śląskiego</w:t>
      </w:r>
      <w:r w:rsidR="00C3554B">
        <w:rPr>
          <w:rFonts w:cstheme="minorHAnsi"/>
          <w:sz w:val="24"/>
          <w:szCs w:val="24"/>
        </w:rPr>
        <w:t xml:space="preserve"> na lata</w:t>
      </w:r>
      <w:r w:rsidR="00D553FC" w:rsidRPr="00D553FC">
        <w:rPr>
          <w:rFonts w:cstheme="minorHAnsi"/>
          <w:sz w:val="24"/>
          <w:szCs w:val="24"/>
        </w:rPr>
        <w:t xml:space="preserve"> 2014-2020, przeznaczony</w:t>
      </w:r>
      <w:r w:rsidR="00D553FC">
        <w:rPr>
          <w:rFonts w:cstheme="minorHAnsi"/>
          <w:sz w:val="24"/>
          <w:szCs w:val="24"/>
        </w:rPr>
        <w:t>ch</w:t>
      </w:r>
      <w:r w:rsidR="00D553FC" w:rsidRPr="00D553FC">
        <w:rPr>
          <w:rFonts w:cstheme="minorHAnsi"/>
          <w:sz w:val="24"/>
          <w:szCs w:val="24"/>
        </w:rPr>
        <w:t xml:space="preserve"> na realizację przedsięwzięć z zakresu </w:t>
      </w:r>
      <w:r w:rsidRPr="00D553FC">
        <w:rPr>
          <w:rFonts w:cstheme="minorHAnsi"/>
          <w:sz w:val="24"/>
          <w:szCs w:val="24"/>
        </w:rPr>
        <w:t>wykorzystania odnawialnych źródeł energii</w:t>
      </w:r>
      <w:r w:rsidR="00D553FC">
        <w:rPr>
          <w:rFonts w:cstheme="minorHAnsi"/>
          <w:sz w:val="24"/>
          <w:szCs w:val="24"/>
        </w:rPr>
        <w:t xml:space="preserve"> (zwłaszcza z zakresu </w:t>
      </w:r>
      <w:proofErr w:type="spellStart"/>
      <w:r w:rsidR="00D553FC">
        <w:rPr>
          <w:rFonts w:cstheme="minorHAnsi"/>
          <w:sz w:val="24"/>
          <w:szCs w:val="24"/>
        </w:rPr>
        <w:t>fotowoltaiki</w:t>
      </w:r>
      <w:proofErr w:type="spellEnd"/>
      <w:r w:rsidR="00727B43">
        <w:rPr>
          <w:rFonts w:cstheme="minorHAnsi"/>
          <w:sz w:val="24"/>
          <w:szCs w:val="24"/>
        </w:rPr>
        <w:t xml:space="preserve"> - </w:t>
      </w:r>
      <w:r w:rsidR="00727B43" w:rsidRPr="00D553FC">
        <w:rPr>
          <w:rFonts w:cstheme="minorHAnsi"/>
          <w:sz w:val="24"/>
          <w:szCs w:val="24"/>
        </w:rPr>
        <w:t xml:space="preserve">z wykorzystaniem modelu rozwoju energetyki </w:t>
      </w:r>
      <w:proofErr w:type="spellStart"/>
      <w:r w:rsidR="00727B43" w:rsidRPr="00D553FC">
        <w:rPr>
          <w:rFonts w:cstheme="minorHAnsi"/>
          <w:sz w:val="24"/>
          <w:szCs w:val="24"/>
        </w:rPr>
        <w:t>prosumenckiej</w:t>
      </w:r>
      <w:proofErr w:type="spellEnd"/>
      <w:r w:rsidR="00727B43">
        <w:rPr>
          <w:rFonts w:cstheme="minorHAnsi"/>
          <w:sz w:val="24"/>
          <w:szCs w:val="24"/>
        </w:rPr>
        <w:t>)</w:t>
      </w:r>
      <w:r w:rsidRPr="00D553FC">
        <w:rPr>
          <w:rFonts w:cstheme="minorHAnsi"/>
          <w:sz w:val="24"/>
          <w:szCs w:val="24"/>
        </w:rPr>
        <w:t xml:space="preserve">, </w:t>
      </w:r>
      <w:r w:rsidR="00D553FC">
        <w:rPr>
          <w:rFonts w:cstheme="minorHAnsi"/>
          <w:sz w:val="24"/>
          <w:szCs w:val="24"/>
        </w:rPr>
        <w:t xml:space="preserve">w którym skala istniejących realnie potrzeb wielokrotnie przewyższa pierwotną alokację środków. </w:t>
      </w:r>
    </w:p>
    <w:p w:rsidR="00D553FC" w:rsidRPr="00154CE5" w:rsidRDefault="00D553FC" w:rsidP="00D553FC">
      <w:pPr>
        <w:pStyle w:val="Akapitzlist"/>
        <w:rPr>
          <w:rFonts w:cstheme="minorHAnsi"/>
          <w:sz w:val="16"/>
          <w:szCs w:val="24"/>
        </w:rPr>
      </w:pPr>
    </w:p>
    <w:p w:rsidR="002725AC" w:rsidRDefault="00F92F24" w:rsidP="00D13214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725AC">
        <w:rPr>
          <w:rFonts w:cstheme="minorHAnsi"/>
          <w:sz w:val="24"/>
          <w:szCs w:val="24"/>
        </w:rPr>
        <w:t xml:space="preserve">Nakazem chwili jest </w:t>
      </w:r>
      <w:r w:rsidR="00463BF1" w:rsidRPr="002725AC">
        <w:rPr>
          <w:rFonts w:cstheme="minorHAnsi"/>
          <w:sz w:val="24"/>
          <w:szCs w:val="24"/>
        </w:rPr>
        <w:t xml:space="preserve">także </w:t>
      </w:r>
      <w:r w:rsidRPr="002725AC">
        <w:rPr>
          <w:rFonts w:cstheme="minorHAnsi"/>
          <w:sz w:val="24"/>
          <w:szCs w:val="24"/>
        </w:rPr>
        <w:t>konieczność skutecznej i efektywnej współpracy samorządów lokalnych z organami Samorządu Województwa Śląskiego na rzecz rozwiązywania innych istotnych problemów rozwojowych</w:t>
      </w:r>
      <w:r w:rsidR="00090418" w:rsidRPr="002725AC">
        <w:rPr>
          <w:rFonts w:cstheme="minorHAnsi"/>
          <w:sz w:val="24"/>
          <w:szCs w:val="24"/>
        </w:rPr>
        <w:t xml:space="preserve">, </w:t>
      </w:r>
      <w:r w:rsidRPr="002725AC">
        <w:rPr>
          <w:rFonts w:cstheme="minorHAnsi"/>
          <w:sz w:val="24"/>
          <w:szCs w:val="24"/>
        </w:rPr>
        <w:t xml:space="preserve">tj. </w:t>
      </w:r>
      <w:r w:rsidR="00090418" w:rsidRPr="002725AC">
        <w:rPr>
          <w:rFonts w:cstheme="minorHAnsi"/>
          <w:sz w:val="24"/>
          <w:szCs w:val="24"/>
        </w:rPr>
        <w:t xml:space="preserve">m.in. zdegradowania znacznych obszarów województwa </w:t>
      </w:r>
      <w:r w:rsidR="00463BF1" w:rsidRPr="002725AC">
        <w:rPr>
          <w:rFonts w:cstheme="minorHAnsi"/>
          <w:sz w:val="24"/>
          <w:szCs w:val="24"/>
        </w:rPr>
        <w:t xml:space="preserve">śląskiego - </w:t>
      </w:r>
      <w:r w:rsidR="00090418" w:rsidRPr="002725AC">
        <w:rPr>
          <w:rFonts w:cstheme="minorHAnsi"/>
          <w:sz w:val="24"/>
          <w:szCs w:val="24"/>
        </w:rPr>
        <w:t>wymagających pilnej rewitalizacji, pogarszającego się</w:t>
      </w:r>
      <w:r w:rsidR="00463BF1" w:rsidRPr="002725AC">
        <w:rPr>
          <w:rFonts w:cstheme="minorHAnsi"/>
          <w:sz w:val="24"/>
          <w:szCs w:val="24"/>
        </w:rPr>
        <w:t xml:space="preserve"> w wielu miejscach (a zwłaszcza w małych i średnich gminach)</w:t>
      </w:r>
      <w:r w:rsidR="00090418" w:rsidRPr="002725AC">
        <w:rPr>
          <w:rFonts w:cstheme="minorHAnsi"/>
          <w:sz w:val="24"/>
          <w:szCs w:val="24"/>
        </w:rPr>
        <w:t xml:space="preserve"> stanu podstawowej infrastruktury technicznej</w:t>
      </w:r>
      <w:r w:rsidR="004F6F13">
        <w:rPr>
          <w:rFonts w:cstheme="minorHAnsi"/>
          <w:sz w:val="24"/>
          <w:szCs w:val="24"/>
        </w:rPr>
        <w:t xml:space="preserve"> (przede wszystkim dróg lokalnych)</w:t>
      </w:r>
      <w:r w:rsidR="00090418" w:rsidRPr="002725AC">
        <w:rPr>
          <w:rFonts w:cstheme="minorHAnsi"/>
          <w:sz w:val="24"/>
          <w:szCs w:val="24"/>
        </w:rPr>
        <w:t xml:space="preserve">, czy </w:t>
      </w:r>
      <w:r w:rsidRPr="002725AC">
        <w:rPr>
          <w:rFonts w:cstheme="minorHAnsi"/>
          <w:sz w:val="24"/>
          <w:szCs w:val="24"/>
        </w:rPr>
        <w:t>negaty</w:t>
      </w:r>
      <w:r w:rsidR="00463BF1" w:rsidRPr="002725AC">
        <w:rPr>
          <w:rFonts w:cstheme="minorHAnsi"/>
          <w:sz w:val="24"/>
          <w:szCs w:val="24"/>
        </w:rPr>
        <w:t>wnych procesów demograficznych. To w dużej mierze od skali reakcji na opisane wyżej problemy będzie zależała jakość życia mieszkańców województwa śląskiego w najbliższych latach.</w:t>
      </w:r>
      <w:r w:rsidR="002725AC" w:rsidRPr="002725AC">
        <w:rPr>
          <w:rFonts w:cstheme="minorHAnsi"/>
          <w:sz w:val="24"/>
          <w:szCs w:val="24"/>
        </w:rPr>
        <w:t xml:space="preserve"> </w:t>
      </w:r>
    </w:p>
    <w:p w:rsidR="002725AC" w:rsidRPr="00154CE5" w:rsidRDefault="002725AC" w:rsidP="002725AC">
      <w:pPr>
        <w:pStyle w:val="Akapitzlist"/>
        <w:rPr>
          <w:rFonts w:cstheme="minorHAnsi"/>
          <w:sz w:val="16"/>
          <w:szCs w:val="24"/>
        </w:rPr>
      </w:pPr>
    </w:p>
    <w:p w:rsidR="00CD33AB" w:rsidRPr="002725AC" w:rsidRDefault="002725AC" w:rsidP="00D13214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powyższym kontekście, a także w mając na uwadze aktualną wizję i model rozwoju kraju oraz zróżnicowany pakiet działań przewidzianych w </w:t>
      </w:r>
      <w:r w:rsidRPr="002725AC">
        <w:rPr>
          <w:rFonts w:cstheme="minorHAnsi"/>
          <w:i/>
          <w:sz w:val="24"/>
          <w:szCs w:val="24"/>
        </w:rPr>
        <w:t>Strategii na rzecz Odpowiedzialnego Rozwoju do 2020 r. (z perspektywą do 2030 r.)</w:t>
      </w:r>
      <w:r>
        <w:rPr>
          <w:rFonts w:cstheme="minorHAnsi"/>
          <w:sz w:val="24"/>
          <w:szCs w:val="24"/>
        </w:rPr>
        <w:t xml:space="preserve">  i</w:t>
      </w:r>
      <w:r w:rsidR="00CD33AB" w:rsidRPr="002725AC">
        <w:rPr>
          <w:rFonts w:cstheme="minorHAnsi"/>
          <w:sz w:val="24"/>
          <w:szCs w:val="24"/>
        </w:rPr>
        <w:t xml:space="preserve">stotne jest, aby kształt </w:t>
      </w:r>
      <w:r w:rsidR="00CD33AB" w:rsidRPr="002725AC">
        <w:rPr>
          <w:rFonts w:cstheme="minorHAnsi"/>
          <w:i/>
          <w:sz w:val="24"/>
          <w:szCs w:val="24"/>
        </w:rPr>
        <w:t>Programu dla Śląska</w:t>
      </w:r>
      <w:r w:rsidR="00CD33AB" w:rsidRPr="002725AC">
        <w:rPr>
          <w:rFonts w:cstheme="minorHAnsi"/>
          <w:sz w:val="24"/>
          <w:szCs w:val="24"/>
        </w:rPr>
        <w:t xml:space="preserve"> i przyszłego Regionalnego Programu Operacyjnego Województwa Śląskiego </w:t>
      </w:r>
      <w:r w:rsidR="00C3554B" w:rsidRPr="002725AC">
        <w:rPr>
          <w:rFonts w:cstheme="minorHAnsi"/>
          <w:sz w:val="24"/>
          <w:szCs w:val="24"/>
        </w:rPr>
        <w:t xml:space="preserve">po 2020 r. </w:t>
      </w:r>
      <w:r w:rsidR="00CD33AB" w:rsidRPr="002725AC">
        <w:rPr>
          <w:rFonts w:cstheme="minorHAnsi"/>
          <w:sz w:val="24"/>
          <w:szCs w:val="24"/>
        </w:rPr>
        <w:t xml:space="preserve">adekwatnie uwzględniał </w:t>
      </w:r>
      <w:r w:rsidR="00F92F24" w:rsidRPr="002725AC">
        <w:rPr>
          <w:rFonts w:cstheme="minorHAnsi"/>
          <w:sz w:val="24"/>
          <w:szCs w:val="24"/>
        </w:rPr>
        <w:t xml:space="preserve">wyzwania i problemy, a także </w:t>
      </w:r>
      <w:r w:rsidR="00CD33AB" w:rsidRPr="002725AC">
        <w:rPr>
          <w:rFonts w:cstheme="minorHAnsi"/>
          <w:sz w:val="24"/>
          <w:szCs w:val="24"/>
        </w:rPr>
        <w:t>zróżnicowane potrzeby wspólnot lokalnych</w:t>
      </w:r>
      <w:r>
        <w:rPr>
          <w:rFonts w:cstheme="minorHAnsi"/>
          <w:sz w:val="24"/>
          <w:szCs w:val="24"/>
        </w:rPr>
        <w:t xml:space="preserve"> województwa śląskiego</w:t>
      </w:r>
      <w:r w:rsidR="00F92F24" w:rsidRPr="002725AC">
        <w:rPr>
          <w:rFonts w:cstheme="minorHAnsi"/>
          <w:sz w:val="24"/>
          <w:szCs w:val="24"/>
        </w:rPr>
        <w:t xml:space="preserve">, </w:t>
      </w:r>
      <w:r w:rsidR="00CD33AB" w:rsidRPr="002725AC">
        <w:rPr>
          <w:rFonts w:cstheme="minorHAnsi"/>
          <w:sz w:val="24"/>
          <w:szCs w:val="24"/>
        </w:rPr>
        <w:t>w tym małych i średnich gmin.</w:t>
      </w:r>
    </w:p>
    <w:p w:rsidR="004E79F5" w:rsidRDefault="004E79F5" w:rsidP="004E79F5">
      <w:pPr>
        <w:spacing w:after="0"/>
        <w:jc w:val="both"/>
        <w:rPr>
          <w:rFonts w:cstheme="minorHAnsi"/>
          <w:sz w:val="24"/>
          <w:szCs w:val="24"/>
        </w:rPr>
      </w:pPr>
    </w:p>
    <w:p w:rsidR="00154CE5" w:rsidRDefault="00154CE5" w:rsidP="00154CE5">
      <w:pPr>
        <w:spacing w:after="0"/>
        <w:ind w:left="2115" w:firstLine="3549"/>
        <w:jc w:val="both"/>
      </w:pPr>
      <w:r>
        <w:t>Przewodniczący</w:t>
      </w:r>
    </w:p>
    <w:p w:rsidR="00154CE5" w:rsidRDefault="00154CE5" w:rsidP="00154CE5">
      <w:pPr>
        <w:spacing w:after="0"/>
        <w:ind w:left="987" w:firstLine="3549"/>
        <w:jc w:val="both"/>
      </w:pPr>
      <w:r>
        <w:t xml:space="preserve">   Śląskiego Związku Gmin i Powiatów</w:t>
      </w:r>
    </w:p>
    <w:p w:rsidR="00154CE5" w:rsidRDefault="00154CE5" w:rsidP="00154CE5">
      <w:pPr>
        <w:spacing w:after="0"/>
        <w:ind w:left="987" w:firstLine="3549"/>
        <w:jc w:val="both"/>
      </w:pPr>
    </w:p>
    <w:p w:rsidR="00154CE5" w:rsidRDefault="00154CE5" w:rsidP="00154CE5">
      <w:pPr>
        <w:spacing w:after="0"/>
        <w:ind w:left="987" w:firstLine="3549"/>
        <w:jc w:val="both"/>
      </w:pPr>
    </w:p>
    <w:p w:rsidR="00154CE5" w:rsidRDefault="00154CE5" w:rsidP="00154CE5">
      <w:pPr>
        <w:spacing w:after="0"/>
        <w:ind w:left="987" w:firstLine="3549"/>
        <w:jc w:val="both"/>
      </w:pPr>
    </w:p>
    <w:p w:rsidR="00615B26" w:rsidRPr="00870C49" w:rsidRDefault="00154CE5" w:rsidP="00870C49">
      <w:pPr>
        <w:spacing w:after="0"/>
        <w:ind w:left="987" w:firstLine="3549"/>
        <w:jc w:val="both"/>
      </w:pPr>
      <w:r>
        <w:t xml:space="preserve">                         Jacek Krywult</w:t>
      </w:r>
    </w:p>
    <w:sectPr w:rsidR="00615B26" w:rsidRPr="00870C49" w:rsidSect="00870C49">
      <w:headerReference w:type="default" r:id="rId8"/>
      <w:pgSz w:w="11906" w:h="16838"/>
      <w:pgMar w:top="624" w:right="1133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70" w:rsidRDefault="00737070" w:rsidP="00476E11">
      <w:pPr>
        <w:spacing w:after="0" w:line="240" w:lineRule="auto"/>
      </w:pPr>
      <w:r>
        <w:separator/>
      </w:r>
    </w:p>
  </w:endnote>
  <w:endnote w:type="continuationSeparator" w:id="0">
    <w:p w:rsidR="00737070" w:rsidRDefault="00737070" w:rsidP="004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70" w:rsidRDefault="00737070" w:rsidP="00476E11">
      <w:pPr>
        <w:spacing w:after="0" w:line="240" w:lineRule="auto"/>
      </w:pPr>
      <w:r>
        <w:separator/>
      </w:r>
    </w:p>
  </w:footnote>
  <w:footnote w:type="continuationSeparator" w:id="0">
    <w:p w:rsidR="00737070" w:rsidRDefault="00737070" w:rsidP="0047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EF" w:rsidRDefault="001814EF" w:rsidP="001814EF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17ED4AB" wp14:editId="49B1636F">
          <wp:extent cx="5759450" cy="1066656"/>
          <wp:effectExtent l="0" t="0" r="0" b="635"/>
          <wp:docPr id="4" name="Obraz 4" descr="SZGiP - papier frim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ZGiP - papier frim stop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6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6E11" w:rsidRPr="001814EF" w:rsidRDefault="00476E11" w:rsidP="001814E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7E"/>
    <w:multiLevelType w:val="hybridMultilevel"/>
    <w:tmpl w:val="4D36A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30D20"/>
    <w:multiLevelType w:val="hybridMultilevel"/>
    <w:tmpl w:val="4D36A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1FEF"/>
    <w:multiLevelType w:val="hybridMultilevel"/>
    <w:tmpl w:val="7B48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17351"/>
    <w:multiLevelType w:val="hybridMultilevel"/>
    <w:tmpl w:val="A3E2C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5F25"/>
    <w:multiLevelType w:val="hybridMultilevel"/>
    <w:tmpl w:val="8942103A"/>
    <w:lvl w:ilvl="0" w:tplc="2E6A0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3859"/>
    <w:multiLevelType w:val="hybridMultilevel"/>
    <w:tmpl w:val="ACAE14C0"/>
    <w:lvl w:ilvl="0" w:tplc="946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82462"/>
    <w:multiLevelType w:val="hybridMultilevel"/>
    <w:tmpl w:val="D524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5AF5"/>
    <w:multiLevelType w:val="hybridMultilevel"/>
    <w:tmpl w:val="B036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57E6F"/>
    <w:multiLevelType w:val="hybridMultilevel"/>
    <w:tmpl w:val="ACAE14C0"/>
    <w:lvl w:ilvl="0" w:tplc="946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1"/>
    <w:rsid w:val="000305A4"/>
    <w:rsid w:val="000866CD"/>
    <w:rsid w:val="00090418"/>
    <w:rsid w:val="000A4AD9"/>
    <w:rsid w:val="000E028F"/>
    <w:rsid w:val="000E4124"/>
    <w:rsid w:val="001221CA"/>
    <w:rsid w:val="00154CE5"/>
    <w:rsid w:val="0016150B"/>
    <w:rsid w:val="00163C22"/>
    <w:rsid w:val="001814EF"/>
    <w:rsid w:val="002725AC"/>
    <w:rsid w:val="00284D2C"/>
    <w:rsid w:val="002A4EAA"/>
    <w:rsid w:val="002E16A9"/>
    <w:rsid w:val="00336E3F"/>
    <w:rsid w:val="003731F6"/>
    <w:rsid w:val="0043484F"/>
    <w:rsid w:val="00446778"/>
    <w:rsid w:val="00463BF1"/>
    <w:rsid w:val="00476E11"/>
    <w:rsid w:val="004940F0"/>
    <w:rsid w:val="004A6494"/>
    <w:rsid w:val="004E211B"/>
    <w:rsid w:val="004E79F5"/>
    <w:rsid w:val="004F6F13"/>
    <w:rsid w:val="0053497C"/>
    <w:rsid w:val="00547DFE"/>
    <w:rsid w:val="0055656D"/>
    <w:rsid w:val="00566B1C"/>
    <w:rsid w:val="00593AA8"/>
    <w:rsid w:val="005B4FB0"/>
    <w:rsid w:val="00615B26"/>
    <w:rsid w:val="00652AFB"/>
    <w:rsid w:val="00710A6C"/>
    <w:rsid w:val="00727B43"/>
    <w:rsid w:val="00730E24"/>
    <w:rsid w:val="00737070"/>
    <w:rsid w:val="007956CF"/>
    <w:rsid w:val="00797463"/>
    <w:rsid w:val="007A780E"/>
    <w:rsid w:val="007C35E3"/>
    <w:rsid w:val="007E02C0"/>
    <w:rsid w:val="00830140"/>
    <w:rsid w:val="008362B7"/>
    <w:rsid w:val="00870C49"/>
    <w:rsid w:val="00877BBC"/>
    <w:rsid w:val="00945684"/>
    <w:rsid w:val="00C3554B"/>
    <w:rsid w:val="00CD33AB"/>
    <w:rsid w:val="00D21A82"/>
    <w:rsid w:val="00D46FCC"/>
    <w:rsid w:val="00D553FC"/>
    <w:rsid w:val="00D77BCD"/>
    <w:rsid w:val="00D8474E"/>
    <w:rsid w:val="00D86362"/>
    <w:rsid w:val="00E65571"/>
    <w:rsid w:val="00EA6F55"/>
    <w:rsid w:val="00ED5C1E"/>
    <w:rsid w:val="00F15758"/>
    <w:rsid w:val="00F401C6"/>
    <w:rsid w:val="00F87CAC"/>
    <w:rsid w:val="00F92F24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E11"/>
  </w:style>
  <w:style w:type="paragraph" w:styleId="Stopka">
    <w:name w:val="footer"/>
    <w:basedOn w:val="Normalny"/>
    <w:link w:val="StopkaZnak"/>
    <w:uiPriority w:val="99"/>
    <w:unhideWhenUsed/>
    <w:rsid w:val="0047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E11"/>
  </w:style>
  <w:style w:type="paragraph" w:styleId="Tekstdymka">
    <w:name w:val="Balloon Text"/>
    <w:basedOn w:val="Normalny"/>
    <w:link w:val="TekstdymkaZnak"/>
    <w:uiPriority w:val="99"/>
    <w:semiHidden/>
    <w:unhideWhenUsed/>
    <w:rsid w:val="004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E11"/>
    <w:pPr>
      <w:ind w:left="720"/>
      <w:contextualSpacing/>
    </w:pPr>
  </w:style>
  <w:style w:type="paragraph" w:customStyle="1" w:styleId="Default">
    <w:name w:val="Default"/>
    <w:rsid w:val="0047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E11"/>
  </w:style>
  <w:style w:type="paragraph" w:styleId="Stopka">
    <w:name w:val="footer"/>
    <w:basedOn w:val="Normalny"/>
    <w:link w:val="StopkaZnak"/>
    <w:uiPriority w:val="99"/>
    <w:unhideWhenUsed/>
    <w:rsid w:val="0047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E11"/>
  </w:style>
  <w:style w:type="paragraph" w:styleId="Tekstdymka">
    <w:name w:val="Balloon Text"/>
    <w:basedOn w:val="Normalny"/>
    <w:link w:val="TekstdymkaZnak"/>
    <w:uiPriority w:val="99"/>
    <w:semiHidden/>
    <w:unhideWhenUsed/>
    <w:rsid w:val="004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E11"/>
    <w:pPr>
      <w:ind w:left="720"/>
      <w:contextualSpacing/>
    </w:pPr>
  </w:style>
  <w:style w:type="paragraph" w:customStyle="1" w:styleId="Default">
    <w:name w:val="Default"/>
    <w:rsid w:val="0047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Pragnąca</cp:lastModifiedBy>
  <cp:revision>2</cp:revision>
  <cp:lastPrinted>2019-02-08T10:28:00Z</cp:lastPrinted>
  <dcterms:created xsi:type="dcterms:W3CDTF">2019-02-11T10:14:00Z</dcterms:created>
  <dcterms:modified xsi:type="dcterms:W3CDTF">2019-02-11T10:14:00Z</dcterms:modified>
</cp:coreProperties>
</file>