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C4" w:rsidRPr="005664B7" w:rsidRDefault="00501AC4" w:rsidP="00501AC4">
      <w:pPr>
        <w:jc w:val="right"/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-616585</wp:posOffset>
            </wp:positionV>
            <wp:extent cx="6172200" cy="1143000"/>
            <wp:effectExtent l="0" t="0" r="0" b="0"/>
            <wp:wrapSquare wrapText="bothSides"/>
            <wp:docPr id="1" name="Obraz 1" descr="SZGiP - papier frim 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GiP - papier frim stop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t xml:space="preserve"> </w:t>
      </w:r>
    </w:p>
    <w:p w:rsidR="00501AC4" w:rsidRPr="00857B16" w:rsidRDefault="00501AC4" w:rsidP="00501AC4">
      <w:pPr>
        <w:jc w:val="center"/>
        <w:rPr>
          <w:b/>
        </w:rPr>
      </w:pPr>
      <w:r>
        <w:rPr>
          <w:b/>
        </w:rPr>
        <w:t>PROTOKÓŁ NR 1/2020</w:t>
      </w:r>
    </w:p>
    <w:p w:rsidR="00501AC4" w:rsidRPr="00857B16" w:rsidRDefault="00501AC4" w:rsidP="00501AC4">
      <w:pPr>
        <w:jc w:val="center"/>
        <w:rPr>
          <w:b/>
        </w:rPr>
      </w:pPr>
      <w:r>
        <w:rPr>
          <w:b/>
        </w:rPr>
        <w:t xml:space="preserve">XLIX SESJA </w:t>
      </w:r>
      <w:r w:rsidRPr="00857B16">
        <w:rPr>
          <w:b/>
        </w:rPr>
        <w:t>ZGROMADZENIA OGÓLNEGO</w:t>
      </w:r>
    </w:p>
    <w:p w:rsidR="00501AC4" w:rsidRPr="00857B16" w:rsidRDefault="00501AC4" w:rsidP="00501AC4">
      <w:pPr>
        <w:jc w:val="center"/>
        <w:rPr>
          <w:b/>
        </w:rPr>
      </w:pPr>
      <w:r w:rsidRPr="00857B16">
        <w:rPr>
          <w:b/>
        </w:rPr>
        <w:t>ŚLĄSKIEGO ZWIĄZKU GMIN I POWIATÓW</w:t>
      </w:r>
    </w:p>
    <w:p w:rsidR="00C36AD6" w:rsidRDefault="00FF2FBE" w:rsidP="00501AC4">
      <w:pPr>
        <w:jc w:val="center"/>
        <w:rPr>
          <w:b/>
        </w:rPr>
      </w:pPr>
      <w:r>
        <w:rPr>
          <w:b/>
        </w:rPr>
        <w:t>(W TRYBIE ZDALNYM)</w:t>
      </w:r>
      <w:r w:rsidRPr="00857B16">
        <w:rPr>
          <w:b/>
        </w:rPr>
        <w:t xml:space="preserve"> </w:t>
      </w:r>
    </w:p>
    <w:p w:rsidR="00501AC4" w:rsidRPr="00857B16" w:rsidRDefault="00B909BA" w:rsidP="00501AC4">
      <w:pPr>
        <w:jc w:val="center"/>
        <w:rPr>
          <w:b/>
          <w:bCs/>
        </w:rPr>
      </w:pPr>
      <w:r>
        <w:rPr>
          <w:b/>
        </w:rPr>
        <w:t xml:space="preserve">w dniu </w:t>
      </w:r>
      <w:r w:rsidR="00501AC4">
        <w:rPr>
          <w:b/>
        </w:rPr>
        <w:t>3 lipca 2020</w:t>
      </w:r>
      <w:r w:rsidR="00501AC4" w:rsidRPr="00857B16">
        <w:rPr>
          <w:b/>
        </w:rPr>
        <w:t xml:space="preserve"> r.</w:t>
      </w:r>
    </w:p>
    <w:p w:rsidR="00501AC4" w:rsidRDefault="00501AC4" w:rsidP="00501AC4">
      <w:pPr>
        <w:jc w:val="both"/>
        <w:rPr>
          <w:sz w:val="16"/>
          <w:szCs w:val="16"/>
        </w:rPr>
      </w:pPr>
    </w:p>
    <w:p w:rsidR="00501AC4" w:rsidRPr="00FC128E" w:rsidRDefault="00501AC4" w:rsidP="00501AC4">
      <w:pPr>
        <w:jc w:val="both"/>
      </w:pPr>
    </w:p>
    <w:p w:rsidR="00C63399" w:rsidRDefault="00501AC4" w:rsidP="00501AC4">
      <w:pPr>
        <w:pStyle w:val="Zwykytekst"/>
        <w:widowControl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oświadczeń członków Związku o wyrażeniu zgody </w:t>
      </w:r>
      <w:r w:rsidRPr="00501AC4">
        <w:rPr>
          <w:rFonts w:ascii="Times New Roman" w:hAnsi="Times New Roman"/>
          <w:sz w:val="24"/>
          <w:szCs w:val="24"/>
        </w:rPr>
        <w:t xml:space="preserve">na odbycie zdalnej sprawozdawczo-absolutoryjnej sesji Zgromadzenia Ogólnego </w:t>
      </w:r>
      <w:r w:rsidR="00FF6620">
        <w:rPr>
          <w:rFonts w:ascii="Times New Roman" w:hAnsi="Times New Roman"/>
          <w:sz w:val="24"/>
          <w:szCs w:val="24"/>
        </w:rPr>
        <w:t>Śląskiego Związku Gmin i </w:t>
      </w:r>
      <w:r w:rsidR="00FF2FBE">
        <w:rPr>
          <w:rFonts w:ascii="Times New Roman" w:hAnsi="Times New Roman"/>
          <w:sz w:val="24"/>
          <w:szCs w:val="24"/>
        </w:rPr>
        <w:t xml:space="preserve"> </w:t>
      </w:r>
      <w:r w:rsidRPr="00501AC4">
        <w:rPr>
          <w:rFonts w:ascii="Times New Roman" w:hAnsi="Times New Roman"/>
          <w:sz w:val="24"/>
          <w:szCs w:val="24"/>
        </w:rPr>
        <w:t>Powiatów oraz głosowania z wykorzystaniem środków komunikacji elektronicznej</w:t>
      </w:r>
      <w:r w:rsidR="00B909BA">
        <w:rPr>
          <w:rFonts w:ascii="Times New Roman" w:hAnsi="Times New Roman"/>
          <w:sz w:val="24"/>
          <w:szCs w:val="24"/>
        </w:rPr>
        <w:t>, XLIX s</w:t>
      </w:r>
      <w:r>
        <w:rPr>
          <w:rFonts w:ascii="Times New Roman" w:hAnsi="Times New Roman"/>
          <w:sz w:val="24"/>
          <w:szCs w:val="24"/>
        </w:rPr>
        <w:t>esja Zgromadzenia</w:t>
      </w:r>
      <w:r w:rsidRPr="00FC128E">
        <w:rPr>
          <w:rFonts w:ascii="Times New Roman" w:hAnsi="Times New Roman"/>
          <w:sz w:val="24"/>
          <w:szCs w:val="24"/>
        </w:rPr>
        <w:t xml:space="preserve"> Ogólne</w:t>
      </w:r>
      <w:r>
        <w:rPr>
          <w:rFonts w:ascii="Times New Roman" w:hAnsi="Times New Roman"/>
          <w:sz w:val="24"/>
          <w:szCs w:val="24"/>
        </w:rPr>
        <w:t>go</w:t>
      </w:r>
      <w:r w:rsidRPr="00FC128E">
        <w:rPr>
          <w:rFonts w:ascii="Times New Roman" w:hAnsi="Times New Roman"/>
          <w:sz w:val="24"/>
          <w:szCs w:val="24"/>
        </w:rPr>
        <w:t xml:space="preserve"> </w:t>
      </w:r>
      <w:r w:rsidR="00B909BA">
        <w:rPr>
          <w:rFonts w:ascii="Times New Roman" w:hAnsi="Times New Roman"/>
          <w:sz w:val="24"/>
          <w:szCs w:val="24"/>
        </w:rPr>
        <w:t xml:space="preserve">odbyła się w dniu 3 lipca 2020 </w:t>
      </w:r>
      <w:r>
        <w:rPr>
          <w:rFonts w:ascii="Times New Roman" w:hAnsi="Times New Roman"/>
          <w:sz w:val="24"/>
          <w:szCs w:val="24"/>
        </w:rPr>
        <w:t xml:space="preserve">r. w formule zdalnej. </w:t>
      </w:r>
      <w:r w:rsidR="00FB24A4" w:rsidRPr="00FB24A4">
        <w:rPr>
          <w:rFonts w:ascii="Times New Roman" w:hAnsi="Times New Roman"/>
          <w:sz w:val="24"/>
          <w:szCs w:val="24"/>
        </w:rPr>
        <w:t>Zdal</w:t>
      </w:r>
      <w:r w:rsidR="00FB24A4">
        <w:rPr>
          <w:rFonts w:ascii="Times New Roman" w:hAnsi="Times New Roman"/>
          <w:sz w:val="24"/>
          <w:szCs w:val="24"/>
        </w:rPr>
        <w:t>ne obrady (wizja i fonia) odbywały</w:t>
      </w:r>
      <w:r w:rsidR="00FB24A4" w:rsidRPr="00FB24A4">
        <w:rPr>
          <w:rFonts w:ascii="Times New Roman" w:hAnsi="Times New Roman"/>
          <w:sz w:val="24"/>
          <w:szCs w:val="24"/>
        </w:rPr>
        <w:t xml:space="preserve"> się poprzez platformę Microsoft </w:t>
      </w:r>
      <w:proofErr w:type="spellStart"/>
      <w:r w:rsidR="00FB24A4" w:rsidRPr="00FB24A4">
        <w:rPr>
          <w:rFonts w:ascii="Times New Roman" w:hAnsi="Times New Roman"/>
          <w:sz w:val="24"/>
          <w:szCs w:val="24"/>
        </w:rPr>
        <w:t>Teams</w:t>
      </w:r>
      <w:proofErr w:type="spellEnd"/>
      <w:r w:rsidR="00FB24A4">
        <w:rPr>
          <w:rFonts w:ascii="Times New Roman" w:hAnsi="Times New Roman"/>
          <w:sz w:val="24"/>
          <w:szCs w:val="24"/>
        </w:rPr>
        <w:t>, natomiast g</w:t>
      </w:r>
      <w:r w:rsidR="00FB24A4" w:rsidRPr="00FB24A4">
        <w:rPr>
          <w:rFonts w:ascii="Times New Roman" w:hAnsi="Times New Roman"/>
          <w:sz w:val="24"/>
          <w:szCs w:val="24"/>
        </w:rPr>
        <w:t>ł</w:t>
      </w:r>
      <w:r w:rsidR="00C9321D">
        <w:rPr>
          <w:rFonts w:ascii="Times New Roman" w:hAnsi="Times New Roman"/>
          <w:sz w:val="24"/>
          <w:szCs w:val="24"/>
        </w:rPr>
        <w:t>osowanie w </w:t>
      </w:r>
      <w:r w:rsidR="00FB24A4">
        <w:rPr>
          <w:rFonts w:ascii="Times New Roman" w:hAnsi="Times New Roman"/>
          <w:sz w:val="24"/>
          <w:szCs w:val="24"/>
        </w:rPr>
        <w:t>trakcie obrad odbywało</w:t>
      </w:r>
      <w:r w:rsidR="00FB24A4" w:rsidRPr="00FB24A4">
        <w:rPr>
          <w:rFonts w:ascii="Times New Roman" w:hAnsi="Times New Roman"/>
          <w:sz w:val="24"/>
          <w:szCs w:val="24"/>
        </w:rPr>
        <w:t xml:space="preserve"> się za pomocą aplikacji WZA24</w:t>
      </w:r>
      <w:r w:rsidR="00FB24A4">
        <w:rPr>
          <w:rFonts w:ascii="Times New Roman" w:hAnsi="Times New Roman"/>
          <w:sz w:val="24"/>
          <w:szCs w:val="24"/>
        </w:rPr>
        <w:t xml:space="preserve">, do </w:t>
      </w:r>
      <w:r w:rsidR="00C9321D">
        <w:rPr>
          <w:rFonts w:ascii="Times New Roman" w:hAnsi="Times New Roman"/>
          <w:sz w:val="24"/>
          <w:szCs w:val="24"/>
        </w:rPr>
        <w:t xml:space="preserve">której dostęp </w:t>
      </w:r>
      <w:r w:rsidR="000E1D19">
        <w:rPr>
          <w:rFonts w:ascii="Times New Roman" w:hAnsi="Times New Roman"/>
          <w:sz w:val="24"/>
          <w:szCs w:val="24"/>
        </w:rPr>
        <w:t>mieli tylko d</w:t>
      </w:r>
      <w:r w:rsidR="00C9321D">
        <w:rPr>
          <w:rFonts w:ascii="Times New Roman" w:hAnsi="Times New Roman"/>
          <w:sz w:val="24"/>
          <w:szCs w:val="24"/>
        </w:rPr>
        <w:t xml:space="preserve">elegaci </w:t>
      </w:r>
      <w:r w:rsidR="008911A1">
        <w:rPr>
          <w:rFonts w:ascii="Times New Roman" w:hAnsi="Times New Roman"/>
          <w:sz w:val="24"/>
          <w:szCs w:val="24"/>
        </w:rPr>
        <w:t>biorący udział</w:t>
      </w:r>
      <w:r w:rsidR="00FB24A4">
        <w:rPr>
          <w:rFonts w:ascii="Times New Roman" w:hAnsi="Times New Roman"/>
          <w:sz w:val="24"/>
          <w:szCs w:val="24"/>
        </w:rPr>
        <w:t xml:space="preserve"> w se</w:t>
      </w:r>
      <w:r w:rsidR="00C9321D">
        <w:rPr>
          <w:rFonts w:ascii="Times New Roman" w:hAnsi="Times New Roman"/>
          <w:sz w:val="24"/>
          <w:szCs w:val="24"/>
        </w:rPr>
        <w:t>sji Zgromadzenia Ogólnego</w:t>
      </w:r>
      <w:r w:rsidR="008911A1">
        <w:rPr>
          <w:rFonts w:ascii="Times New Roman" w:hAnsi="Times New Roman"/>
          <w:sz w:val="24"/>
          <w:szCs w:val="24"/>
        </w:rPr>
        <w:t xml:space="preserve"> (na wskazany w zgłoszeniu adres e-mail</w:t>
      </w:r>
      <w:r w:rsidR="00B909BA">
        <w:rPr>
          <w:rFonts w:ascii="Times New Roman" w:hAnsi="Times New Roman"/>
          <w:sz w:val="24"/>
          <w:szCs w:val="24"/>
        </w:rPr>
        <w:t>,</w:t>
      </w:r>
      <w:r w:rsidR="00FB24A4">
        <w:rPr>
          <w:rFonts w:ascii="Times New Roman" w:hAnsi="Times New Roman"/>
          <w:sz w:val="24"/>
          <w:szCs w:val="24"/>
        </w:rPr>
        <w:t xml:space="preserve"> </w:t>
      </w:r>
      <w:r w:rsidR="00FB24A4" w:rsidRPr="00FB24A4">
        <w:rPr>
          <w:rFonts w:ascii="Times New Roman" w:hAnsi="Times New Roman"/>
          <w:sz w:val="24"/>
          <w:szCs w:val="24"/>
        </w:rPr>
        <w:t xml:space="preserve">w dniu poprzedzającym sesję </w:t>
      </w:r>
      <w:r w:rsidR="008911A1">
        <w:rPr>
          <w:rFonts w:ascii="Times New Roman" w:hAnsi="Times New Roman"/>
          <w:sz w:val="24"/>
          <w:szCs w:val="24"/>
        </w:rPr>
        <w:t>został</w:t>
      </w:r>
      <w:r w:rsidR="00036990">
        <w:rPr>
          <w:rFonts w:ascii="Times New Roman" w:hAnsi="Times New Roman"/>
          <w:sz w:val="24"/>
          <w:szCs w:val="24"/>
        </w:rPr>
        <w:t>y wysłane</w:t>
      </w:r>
      <w:r w:rsidR="008911A1">
        <w:rPr>
          <w:rFonts w:ascii="Times New Roman" w:hAnsi="Times New Roman"/>
          <w:sz w:val="24"/>
          <w:szCs w:val="24"/>
        </w:rPr>
        <w:t xml:space="preserve"> </w:t>
      </w:r>
      <w:r w:rsidR="00FB24A4" w:rsidRPr="00FB24A4">
        <w:rPr>
          <w:rFonts w:ascii="Times New Roman" w:hAnsi="Times New Roman"/>
          <w:sz w:val="24"/>
          <w:szCs w:val="24"/>
        </w:rPr>
        <w:t>indywidua</w:t>
      </w:r>
      <w:r w:rsidR="00036990">
        <w:rPr>
          <w:rFonts w:ascii="Times New Roman" w:hAnsi="Times New Roman"/>
          <w:sz w:val="24"/>
          <w:szCs w:val="24"/>
        </w:rPr>
        <w:t>lne</w:t>
      </w:r>
      <w:r w:rsidR="004715D0">
        <w:rPr>
          <w:rFonts w:ascii="Times New Roman" w:hAnsi="Times New Roman"/>
          <w:sz w:val="24"/>
          <w:szCs w:val="24"/>
        </w:rPr>
        <w:t xml:space="preserve"> login</w:t>
      </w:r>
      <w:r w:rsidR="00036990">
        <w:rPr>
          <w:rFonts w:ascii="Times New Roman" w:hAnsi="Times New Roman"/>
          <w:sz w:val="24"/>
          <w:szCs w:val="24"/>
        </w:rPr>
        <w:t>y</w:t>
      </w:r>
      <w:r w:rsidR="004715D0">
        <w:rPr>
          <w:rFonts w:ascii="Times New Roman" w:hAnsi="Times New Roman"/>
          <w:sz w:val="24"/>
          <w:szCs w:val="24"/>
        </w:rPr>
        <w:t xml:space="preserve"> oraz</w:t>
      </w:r>
      <w:r w:rsidR="00036990">
        <w:rPr>
          <w:rFonts w:ascii="Times New Roman" w:hAnsi="Times New Roman"/>
          <w:sz w:val="24"/>
          <w:szCs w:val="24"/>
        </w:rPr>
        <w:t xml:space="preserve"> hasła</w:t>
      </w:r>
      <w:r w:rsidR="004715D0">
        <w:rPr>
          <w:rFonts w:ascii="Times New Roman" w:hAnsi="Times New Roman"/>
          <w:sz w:val="24"/>
          <w:szCs w:val="24"/>
        </w:rPr>
        <w:t xml:space="preserve"> dostępu</w:t>
      </w:r>
      <w:r w:rsidR="00FF2FBE">
        <w:rPr>
          <w:rFonts w:ascii="Times New Roman" w:hAnsi="Times New Roman"/>
          <w:sz w:val="24"/>
          <w:szCs w:val="24"/>
        </w:rPr>
        <w:t xml:space="preserve"> do aplikacji umożliwiającej głosowanie</w:t>
      </w:r>
      <w:r w:rsidR="008911A1">
        <w:rPr>
          <w:rFonts w:ascii="Times New Roman" w:hAnsi="Times New Roman"/>
          <w:sz w:val="24"/>
          <w:szCs w:val="24"/>
        </w:rPr>
        <w:t>)</w:t>
      </w:r>
      <w:r w:rsidR="00B909BA">
        <w:rPr>
          <w:rFonts w:ascii="Times New Roman" w:hAnsi="Times New Roman"/>
          <w:sz w:val="24"/>
          <w:szCs w:val="24"/>
        </w:rPr>
        <w:t>.</w:t>
      </w:r>
    </w:p>
    <w:p w:rsidR="00B909BA" w:rsidRDefault="00B909BA" w:rsidP="00501AC4">
      <w:pPr>
        <w:pStyle w:val="Zwykytekst"/>
        <w:widowControl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01AC4" w:rsidRPr="00FC128E" w:rsidRDefault="00501AC4" w:rsidP="00501AC4">
      <w:pPr>
        <w:pStyle w:val="Zwykytekst"/>
        <w:widowControl/>
        <w:ind w:firstLine="360"/>
        <w:jc w:val="both"/>
        <w:rPr>
          <w:rFonts w:ascii="Times New Roman" w:hAnsi="Times New Roman"/>
          <w:sz w:val="24"/>
          <w:szCs w:val="24"/>
        </w:rPr>
      </w:pPr>
      <w:r w:rsidRPr="00FC128E">
        <w:rPr>
          <w:rFonts w:ascii="Times New Roman" w:hAnsi="Times New Roman"/>
          <w:sz w:val="24"/>
          <w:szCs w:val="24"/>
        </w:rPr>
        <w:t xml:space="preserve">Według stanu na dzień </w:t>
      </w:r>
      <w:r w:rsidR="00980C91">
        <w:rPr>
          <w:rFonts w:ascii="Times New Roman" w:hAnsi="Times New Roman"/>
          <w:sz w:val="24"/>
          <w:szCs w:val="24"/>
        </w:rPr>
        <w:t xml:space="preserve">3 lipca 2020 </w:t>
      </w:r>
      <w:r>
        <w:rPr>
          <w:rFonts w:ascii="Times New Roman" w:hAnsi="Times New Roman"/>
          <w:sz w:val="24"/>
          <w:szCs w:val="24"/>
        </w:rPr>
        <w:t>r. Związek zr</w:t>
      </w:r>
      <w:r w:rsidR="000B413B">
        <w:rPr>
          <w:rFonts w:ascii="Times New Roman" w:hAnsi="Times New Roman"/>
          <w:sz w:val="24"/>
          <w:szCs w:val="24"/>
        </w:rPr>
        <w:t>zeszał 140 członków (129 gmin i </w:t>
      </w:r>
      <w:r>
        <w:rPr>
          <w:rFonts w:ascii="Times New Roman" w:hAnsi="Times New Roman"/>
          <w:sz w:val="24"/>
          <w:szCs w:val="24"/>
        </w:rPr>
        <w:t>11</w:t>
      </w:r>
      <w:r w:rsidR="000B413B">
        <w:rPr>
          <w:rFonts w:ascii="Times New Roman" w:hAnsi="Times New Roman"/>
          <w:sz w:val="24"/>
          <w:szCs w:val="24"/>
        </w:rPr>
        <w:t> </w:t>
      </w:r>
      <w:r w:rsidR="00FF6620">
        <w:rPr>
          <w:rFonts w:ascii="Times New Roman" w:hAnsi="Times New Roman"/>
          <w:sz w:val="24"/>
          <w:szCs w:val="24"/>
        </w:rPr>
        <w:t>powiatów). Zgodnie z </w:t>
      </w:r>
      <w:r w:rsidRPr="00FC128E">
        <w:rPr>
          <w:rFonts w:ascii="Times New Roman" w:hAnsi="Times New Roman"/>
          <w:sz w:val="24"/>
          <w:szCs w:val="24"/>
        </w:rPr>
        <w:t xml:space="preserve">§ 17 ust. 3 Statutu Związku quorum wymagane do przyjęcia przez </w:t>
      </w:r>
      <w:r w:rsidRPr="003F7920">
        <w:rPr>
          <w:rFonts w:ascii="Times New Roman" w:hAnsi="Times New Roman"/>
          <w:sz w:val="24"/>
          <w:szCs w:val="24"/>
        </w:rPr>
        <w:t xml:space="preserve">Zgromadzenie Ogólne uchwał wynosiło zatem 71 osób. W obradach Zgromadzenia Ogólnego uczestniczyło </w:t>
      </w:r>
      <w:r w:rsidR="00FF6620" w:rsidRPr="003F7920">
        <w:rPr>
          <w:rFonts w:ascii="Times New Roman" w:hAnsi="Times New Roman"/>
          <w:sz w:val="24"/>
          <w:szCs w:val="24"/>
        </w:rPr>
        <w:t>8</w:t>
      </w:r>
      <w:r w:rsidR="003F7920" w:rsidRPr="003F7920">
        <w:rPr>
          <w:rFonts w:ascii="Times New Roman" w:hAnsi="Times New Roman"/>
          <w:sz w:val="24"/>
          <w:szCs w:val="24"/>
        </w:rPr>
        <w:t>5</w:t>
      </w:r>
      <w:r w:rsidRPr="003F7920">
        <w:rPr>
          <w:rFonts w:ascii="Times New Roman" w:hAnsi="Times New Roman"/>
          <w:sz w:val="24"/>
          <w:szCs w:val="24"/>
        </w:rPr>
        <w:t xml:space="preserve"> przedstawicieli gmin i powiatów upoważnionych do głosowania, zatem wymóg quorum został spełniony</w:t>
      </w:r>
      <w:r w:rsidRPr="00FC128E">
        <w:rPr>
          <w:rFonts w:ascii="Times New Roman" w:hAnsi="Times New Roman"/>
          <w:sz w:val="24"/>
          <w:szCs w:val="24"/>
        </w:rPr>
        <w:t>.</w:t>
      </w:r>
    </w:p>
    <w:p w:rsidR="004A4EC5" w:rsidRDefault="004A4EC5"/>
    <w:p w:rsidR="00E005BF" w:rsidRDefault="00FF6620" w:rsidP="00FF2FBE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</w:pPr>
      <w:r>
        <w:t xml:space="preserve">Zgromadzenie Ogólne otworzył p. Piotr Kuczera – Przewodniczący Związku, Prezydent Rybnika, witając obecnych delegatów gmin i powiatów członkowskich. </w:t>
      </w:r>
      <w:r w:rsidR="00B909BA">
        <w:t>Pan</w:t>
      </w:r>
      <w:r w:rsidR="00E005BF">
        <w:t xml:space="preserve"> Witold Magryś – Dyrektor Biura Związku przedstawił najważniejsze kwestie techniczne</w:t>
      </w:r>
      <w:r w:rsidR="00FF2FBE">
        <w:t>,</w:t>
      </w:r>
      <w:r w:rsidR="00E005BF">
        <w:t xml:space="preserve"> dotycz</w:t>
      </w:r>
      <w:r w:rsidR="004715D0">
        <w:t>ące pełnego udziału delegatów w </w:t>
      </w:r>
      <w:r w:rsidR="00E005BF">
        <w:t>zdalnej sesji</w:t>
      </w:r>
      <w:r w:rsidR="004715D0">
        <w:t xml:space="preserve"> Zgromadzenia Ogólnego</w:t>
      </w:r>
      <w:r w:rsidR="00E005BF">
        <w:t xml:space="preserve">. Omówił zasady głosowania poprzez aplikację WZA24 oraz zabierania głosu w trakcie obrad przy pomocy </w:t>
      </w:r>
      <w:r w:rsidR="00CC7047">
        <w:t>platformy</w:t>
      </w:r>
      <w:r w:rsidR="00E005BF">
        <w:t xml:space="preserve"> Microsoft </w:t>
      </w:r>
      <w:proofErr w:type="spellStart"/>
      <w:r w:rsidR="00E005BF">
        <w:t>Teams</w:t>
      </w:r>
      <w:proofErr w:type="spellEnd"/>
      <w:r w:rsidR="00E005BF">
        <w:t xml:space="preserve">. </w:t>
      </w:r>
      <w:r w:rsidR="00C11435">
        <w:t xml:space="preserve">Uczestnicy Zgromadzenia Ogólnego zostali również wcześniej powiadomieni </w:t>
      </w:r>
      <w:r w:rsidR="009F4FE0">
        <w:t>pisemnie o sposobie uczestnictwa i wykonywania prawa głosu podczas sesji Zgromadzenia Ogólnego zwołanej na 3 lipca 2020 r.</w:t>
      </w:r>
      <w:r w:rsidR="00C11435">
        <w:t>, które zostały im przekazane w</w:t>
      </w:r>
      <w:r w:rsidR="005A52D8">
        <w:t>raz z zawiadomieniem o przeprowadzeniu sesji Zgromadzenia Ogólnego</w:t>
      </w:r>
      <w:r w:rsidR="009F4FE0">
        <w:t xml:space="preserve"> w trybie zdalnym</w:t>
      </w:r>
      <w:r w:rsidR="00C11435">
        <w:t>.</w:t>
      </w:r>
    </w:p>
    <w:p w:rsidR="00E005BF" w:rsidRDefault="002575B3" w:rsidP="00FF2FBE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</w:pPr>
      <w:r w:rsidRPr="002575B3">
        <w:t>Delegaci gmin i powiatów przyjęli</w:t>
      </w:r>
      <w:r>
        <w:t xml:space="preserve"> jednogłośnie porządek obrad XL</w:t>
      </w:r>
      <w:r w:rsidRPr="002575B3">
        <w:t>I</w:t>
      </w:r>
      <w:r>
        <w:t>X</w:t>
      </w:r>
      <w:r w:rsidRPr="002575B3">
        <w:t xml:space="preserve"> sesji Zgromadzenia Ogólnego, a następnie Przewodniczący Związku, p. </w:t>
      </w:r>
      <w:r>
        <w:t>Piotr Kuczera</w:t>
      </w:r>
      <w:r w:rsidRPr="002575B3">
        <w:t xml:space="preserve"> przystąpił do realizacji dalszych punktów porządku obrad.</w:t>
      </w:r>
    </w:p>
    <w:p w:rsidR="002F00C3" w:rsidRPr="002F00C3" w:rsidRDefault="0000025A" w:rsidP="00FF2FBE">
      <w:pPr>
        <w:pStyle w:val="Tekstpodstawowy"/>
        <w:numPr>
          <w:ilvl w:val="0"/>
          <w:numId w:val="1"/>
        </w:numPr>
        <w:spacing w:after="120"/>
        <w:ind w:left="567" w:hanging="567"/>
        <w:rPr>
          <w:sz w:val="20"/>
        </w:rPr>
      </w:pPr>
      <w:r>
        <w:t xml:space="preserve">Przeprowadzono wybór Przewodniczącego i Wiceprzewodniczącego Obrad Zgromadzenia Ogólnego. </w:t>
      </w:r>
      <w:r w:rsidR="005B1B7F">
        <w:t>P</w:t>
      </w:r>
      <w:r w:rsidR="008A5592">
        <w:t>an</w:t>
      </w:r>
      <w:r>
        <w:t xml:space="preserve"> </w:t>
      </w:r>
      <w:r w:rsidR="005B1B7F">
        <w:t xml:space="preserve">Krzysztof </w:t>
      </w:r>
      <w:proofErr w:type="spellStart"/>
      <w:r w:rsidR="005B1B7F">
        <w:t>Matyjaszczyk</w:t>
      </w:r>
      <w:proofErr w:type="spellEnd"/>
      <w:r w:rsidR="005B1B7F">
        <w:t xml:space="preserve"> – </w:t>
      </w:r>
      <w:r w:rsidR="00145E27">
        <w:t xml:space="preserve">Prezydent Częstochowy, </w:t>
      </w:r>
      <w:r w:rsidR="005B1B7F">
        <w:t xml:space="preserve">Zastępca Przewodniczącego Związku </w:t>
      </w:r>
      <w:r>
        <w:t xml:space="preserve">zgłosił kandydaturę p. </w:t>
      </w:r>
      <w:r w:rsidR="005B1B7F">
        <w:t>Piotra Kuczery</w:t>
      </w:r>
      <w:r w:rsidRPr="00451046">
        <w:t xml:space="preserve"> </w:t>
      </w:r>
      <w:r w:rsidR="005B1B7F">
        <w:t>–</w:t>
      </w:r>
      <w:r w:rsidRPr="00451046">
        <w:t xml:space="preserve"> </w:t>
      </w:r>
      <w:r w:rsidR="00145E27">
        <w:t>Prezydenta Rybnika, Przewodniczącego Związku</w:t>
      </w:r>
      <w:r w:rsidR="005B1B7F">
        <w:t xml:space="preserve"> </w:t>
      </w:r>
      <w:r>
        <w:t>na Przewodniczącego Obrad oraz p. </w:t>
      </w:r>
      <w:r w:rsidR="005B1B7F">
        <w:t xml:space="preserve">Barbary </w:t>
      </w:r>
      <w:proofErr w:type="spellStart"/>
      <w:r w:rsidR="005B1B7F">
        <w:t>Bandoły</w:t>
      </w:r>
      <w:proofErr w:type="spellEnd"/>
      <w:r>
        <w:t xml:space="preserve"> – Starosty </w:t>
      </w:r>
      <w:r w:rsidR="005B1B7F">
        <w:t xml:space="preserve">Pszczyńskiego </w:t>
      </w:r>
      <w:r>
        <w:t xml:space="preserve">na Wiceprzewodniczącego Obrad Zgromadzenia Ogólnego. Nie zostały zgłoszone inne kandydatury. Lista </w:t>
      </w:r>
      <w:r w:rsidR="00145E27">
        <w:t xml:space="preserve">kandydatów </w:t>
      </w:r>
      <w:r>
        <w:t xml:space="preserve">została </w:t>
      </w:r>
      <w:r w:rsidR="00145E27">
        <w:t xml:space="preserve">w związku z tym </w:t>
      </w:r>
      <w:r>
        <w:t xml:space="preserve">zamknięta i w wyniku głosowania p. Prezydent </w:t>
      </w:r>
      <w:r w:rsidR="005B1B7F">
        <w:t>Piotr Kuczera</w:t>
      </w:r>
      <w:r>
        <w:t xml:space="preserve"> został jednogłośnie </w:t>
      </w:r>
      <w:r w:rsidR="005B1B7F">
        <w:t>wybrany</w:t>
      </w:r>
      <w:r>
        <w:t xml:space="preserve"> </w:t>
      </w:r>
      <w:r w:rsidR="005B1B7F">
        <w:t>Przewodniczącym</w:t>
      </w:r>
      <w:r w:rsidR="00594E0C">
        <w:t xml:space="preserve"> Obrad, po </w:t>
      </w:r>
      <w:r>
        <w:t xml:space="preserve">czym p. Starosta </w:t>
      </w:r>
      <w:r w:rsidR="005B1B7F">
        <w:t xml:space="preserve">Barbara </w:t>
      </w:r>
      <w:proofErr w:type="spellStart"/>
      <w:r w:rsidR="005B1B7F">
        <w:t>Bandoła</w:t>
      </w:r>
      <w:proofErr w:type="spellEnd"/>
      <w:r w:rsidR="005B1B7F">
        <w:t xml:space="preserve"> </w:t>
      </w:r>
      <w:r>
        <w:t>został</w:t>
      </w:r>
      <w:r w:rsidR="005B1B7F">
        <w:t>a</w:t>
      </w:r>
      <w:r>
        <w:t xml:space="preserve"> jednogłośnie wy</w:t>
      </w:r>
      <w:r w:rsidR="005B1B7F">
        <w:t>brana</w:t>
      </w:r>
      <w:r w:rsidR="00594E0C">
        <w:t xml:space="preserve"> Wiceprzewodniczącą</w:t>
      </w:r>
      <w:r>
        <w:t xml:space="preserve"> Obrad Zgromadzenia Ogólnego. Dalsza część obrad Zgromadzenia Ogólnego prowadzona była przez Prz</w:t>
      </w:r>
      <w:r w:rsidR="005B1B7F">
        <w:t>ewodniczącego</w:t>
      </w:r>
      <w:r>
        <w:t xml:space="preserve"> Obrad.</w:t>
      </w:r>
    </w:p>
    <w:p w:rsidR="0000025A" w:rsidRPr="00BE38AE" w:rsidRDefault="002F00C3" w:rsidP="00FF2FBE">
      <w:pPr>
        <w:pStyle w:val="Tekstpodstawowy"/>
        <w:numPr>
          <w:ilvl w:val="0"/>
          <w:numId w:val="1"/>
        </w:numPr>
        <w:spacing w:after="120"/>
        <w:ind w:left="567" w:hanging="567"/>
        <w:rPr>
          <w:sz w:val="20"/>
        </w:rPr>
      </w:pPr>
      <w:r w:rsidRPr="00943E57">
        <w:lastRenderedPageBreak/>
        <w:t xml:space="preserve">Przewodniczący Związku, p. </w:t>
      </w:r>
      <w:r>
        <w:t>Piotr Kuczera</w:t>
      </w:r>
      <w:r w:rsidRPr="00943E57">
        <w:t xml:space="preserve"> przedstawił w skrócie spra</w:t>
      </w:r>
      <w:r>
        <w:t>wozdanie z działalności Związku w 2019</w:t>
      </w:r>
      <w:r w:rsidRPr="00943E57">
        <w:t xml:space="preserve"> r.</w:t>
      </w:r>
      <w:r w:rsidR="00877278">
        <w:t xml:space="preserve"> </w:t>
      </w:r>
      <w:r w:rsidR="002678EA">
        <w:t xml:space="preserve">Przypomniał, iż </w:t>
      </w:r>
      <w:r w:rsidR="006854CC">
        <w:t xml:space="preserve">w dniu </w:t>
      </w:r>
      <w:r w:rsidR="002678EA">
        <w:t>1 marca 20</w:t>
      </w:r>
      <w:r w:rsidR="004715D0">
        <w:t>1</w:t>
      </w:r>
      <w:r w:rsidR="002678EA">
        <w:t>9 r. zastąpił na stanowisku Przewodniczącego Związku p. Jacka Krywulta</w:t>
      </w:r>
      <w:r w:rsidR="006854CC">
        <w:t>, który nie ubiegał się powtórnie o tę funkcję</w:t>
      </w:r>
      <w:r w:rsidR="002678EA">
        <w:t>, a</w:t>
      </w:r>
      <w:r w:rsidR="006854CC">
        <w:t xml:space="preserve"> także od tego dnia rozpoczął pracę </w:t>
      </w:r>
      <w:proofErr w:type="spellStart"/>
      <w:r w:rsidR="006854CC">
        <w:t>nowowybrany</w:t>
      </w:r>
      <w:proofErr w:type="spellEnd"/>
      <w:r w:rsidR="002678EA">
        <w:t xml:space="preserve"> Zarząd Związku</w:t>
      </w:r>
      <w:r w:rsidR="004E0587">
        <w:t xml:space="preserve"> VIII kadencji</w:t>
      </w:r>
      <w:r w:rsidR="002678EA">
        <w:t xml:space="preserve">. </w:t>
      </w:r>
      <w:r w:rsidR="00877278">
        <w:t xml:space="preserve">Poinformował o reprezentowaniu </w:t>
      </w:r>
      <w:r w:rsidR="006854CC">
        <w:t xml:space="preserve">przez Związek </w:t>
      </w:r>
      <w:r w:rsidR="00877278">
        <w:t xml:space="preserve">interesów samorządów lokalnych m.in. poprzez udział w posiedzeniach Komisji Wspólnej Rządu i Samorządu Terytorialnego oraz aktywne uczestnictwo </w:t>
      </w:r>
      <w:r w:rsidR="00180081">
        <w:t xml:space="preserve">Związku </w:t>
      </w:r>
      <w:r w:rsidR="00877278">
        <w:t>w Ogólnopolskim Porozum</w:t>
      </w:r>
      <w:r w:rsidR="002678EA">
        <w:t>ieniu Organizacji Samorządowych.</w:t>
      </w:r>
      <w:r w:rsidR="005742DB">
        <w:t xml:space="preserve"> Wymienił liczne spotkania organizowane przez Związe</w:t>
      </w:r>
      <w:r w:rsidR="006854CC">
        <w:t>k, w  tym z reprezentantami województwa</w:t>
      </w:r>
      <w:r w:rsidR="005742DB">
        <w:t xml:space="preserve"> śląskiego w Parlamencie Europejskim, jak również z parlamentarzystami z terenu woj. śląskiego. </w:t>
      </w:r>
      <w:r w:rsidR="007274C7">
        <w:t xml:space="preserve">Wskazał na </w:t>
      </w:r>
      <w:r w:rsidR="00E1644E">
        <w:t xml:space="preserve">istotne </w:t>
      </w:r>
      <w:r w:rsidR="007274C7">
        <w:t>działania Związku w sferze integracj</w:t>
      </w:r>
      <w:r w:rsidR="00180081">
        <w:t>i samorządowców, w tym na prężnie działający Konwent</w:t>
      </w:r>
      <w:r w:rsidR="007274C7">
        <w:t xml:space="preserve"> Bu</w:t>
      </w:r>
      <w:r w:rsidR="00180081">
        <w:t>rmistrzów i Wójtów oraz Konwent</w:t>
      </w:r>
      <w:r w:rsidR="007274C7">
        <w:t xml:space="preserve"> Prezydentów Miast na Prawach Powiatu. </w:t>
      </w:r>
      <w:r w:rsidR="008E79ED">
        <w:t>Związek</w:t>
      </w:r>
      <w:r w:rsidR="00E1644E">
        <w:t>,</w:t>
      </w:r>
      <w:r w:rsidR="00295D25">
        <w:t xml:space="preserve"> </w:t>
      </w:r>
      <w:r w:rsidR="001F4EEE">
        <w:t>wspierając kompetencje</w:t>
      </w:r>
      <w:r w:rsidR="00295D25">
        <w:t xml:space="preserve"> </w:t>
      </w:r>
      <w:proofErr w:type="spellStart"/>
      <w:r w:rsidR="001F4EEE">
        <w:t>jst</w:t>
      </w:r>
      <w:proofErr w:type="spellEnd"/>
      <w:r w:rsidR="00E1644E">
        <w:t>,</w:t>
      </w:r>
      <w:r w:rsidR="001F4EEE">
        <w:t xml:space="preserve"> </w:t>
      </w:r>
      <w:r w:rsidR="008E79ED">
        <w:t xml:space="preserve">organizował liczne szkolenia i </w:t>
      </w:r>
      <w:r w:rsidR="00A852EA">
        <w:t> </w:t>
      </w:r>
      <w:r w:rsidR="00E1644E">
        <w:t xml:space="preserve">spotkania, zwłaszcza w tematyce dotyczącej finansów </w:t>
      </w:r>
      <w:proofErr w:type="spellStart"/>
      <w:r w:rsidR="00E1644E">
        <w:t>jst</w:t>
      </w:r>
      <w:proofErr w:type="spellEnd"/>
      <w:r w:rsidR="008E79ED">
        <w:t>, gospodarki</w:t>
      </w:r>
      <w:r w:rsidR="00E1644E">
        <w:t xml:space="preserve"> komunalnej, rewitalizacji</w:t>
      </w:r>
      <w:r w:rsidR="001F4EEE">
        <w:t xml:space="preserve"> i rozwoju miast</w:t>
      </w:r>
      <w:r w:rsidR="0038583E">
        <w:t>, zamówień publicznych oraz RODO. P</w:t>
      </w:r>
      <w:r w:rsidR="00E1644E">
        <w:t>rzewodniczący Związku p</w:t>
      </w:r>
      <w:r w:rsidR="0038583E">
        <w:t xml:space="preserve">rzypomniał </w:t>
      </w:r>
      <w:r w:rsidR="00E1644E">
        <w:t xml:space="preserve">również o </w:t>
      </w:r>
      <w:r w:rsidR="0038583E">
        <w:t>działalności Regionalnej</w:t>
      </w:r>
      <w:r w:rsidR="00E1644E">
        <w:t xml:space="preserve"> Rady ds. Energii, która odbyła</w:t>
      </w:r>
      <w:r w:rsidR="0038583E">
        <w:t xml:space="preserve"> </w:t>
      </w:r>
      <w:r w:rsidR="00E1644E">
        <w:t xml:space="preserve">w 2019 r. </w:t>
      </w:r>
      <w:r w:rsidR="009D0043">
        <w:t>spotkania m.in. z</w:t>
      </w:r>
      <w:r w:rsidR="0038583E">
        <w:t xml:space="preserve"> </w:t>
      </w:r>
      <w:r w:rsidR="009D0043">
        <w:t>przedstawicielami spółki</w:t>
      </w:r>
      <w:r w:rsidR="0038583E">
        <w:t xml:space="preserve"> Tauron</w:t>
      </w:r>
      <w:r w:rsidR="00E1644E">
        <w:t xml:space="preserve"> S.A.</w:t>
      </w:r>
      <w:r w:rsidR="0038583E">
        <w:t xml:space="preserve"> </w:t>
      </w:r>
      <w:r w:rsidR="001461C4">
        <w:t xml:space="preserve">Przewodniczący Związku zwrócił </w:t>
      </w:r>
      <w:r w:rsidR="0038583E">
        <w:t xml:space="preserve">również </w:t>
      </w:r>
      <w:r w:rsidR="001461C4">
        <w:t>uwagę na</w:t>
      </w:r>
      <w:r w:rsidR="0038583E">
        <w:t xml:space="preserve"> </w:t>
      </w:r>
      <w:r w:rsidR="001461C4">
        <w:t>realizację projektu „</w:t>
      </w:r>
      <w:proofErr w:type="spellStart"/>
      <w:r w:rsidR="001461C4">
        <w:t>Benchmarking</w:t>
      </w:r>
      <w:proofErr w:type="spellEnd"/>
      <w:r w:rsidR="001461C4">
        <w:t xml:space="preserve"> – kontynuacja”, który </w:t>
      </w:r>
      <w:r w:rsidR="009D0043">
        <w:t>Związek będzie kontynuował</w:t>
      </w:r>
      <w:r w:rsidR="001461C4">
        <w:t xml:space="preserve"> do roku 2021, dziękując jednocześnie wszystkim zaangażowanym</w:t>
      </w:r>
      <w:r w:rsidR="00180081">
        <w:t xml:space="preserve"> w projekt </w:t>
      </w:r>
      <w:r w:rsidR="001461C4">
        <w:t>samorządom za dotychczasową współpracę.</w:t>
      </w:r>
      <w:r w:rsidR="001461C4" w:rsidRPr="001461C4">
        <w:t xml:space="preserve"> </w:t>
      </w:r>
      <w:r w:rsidR="00F30EB3">
        <w:t>W</w:t>
      </w:r>
      <w:r w:rsidR="001461C4">
        <w:t xml:space="preserve">skazał </w:t>
      </w:r>
      <w:r w:rsidR="00F30EB3">
        <w:t xml:space="preserve">też </w:t>
      </w:r>
      <w:r w:rsidR="001461C4">
        <w:t xml:space="preserve">na </w:t>
      </w:r>
      <w:r w:rsidR="00F30EB3">
        <w:t xml:space="preserve">częstszą niż w poprzednich kadencjach </w:t>
      </w:r>
      <w:r w:rsidR="001461C4">
        <w:t>obecność Związku w mediach, podkreślając wagę działań w tej sferze</w:t>
      </w:r>
      <w:r w:rsidR="00180081">
        <w:t>,</w:t>
      </w:r>
      <w:r w:rsidR="001461C4">
        <w:t xml:space="preserve"> w tym m.in. w mediach społecznościowych.</w:t>
      </w:r>
      <w:r w:rsidR="00BC0796">
        <w:t xml:space="preserve"> Przewodniczący Z</w:t>
      </w:r>
      <w:r w:rsidR="00F30EB3">
        <w:t>wiązku zaznaczył, że przedstawiony</w:t>
      </w:r>
      <w:r w:rsidR="00BC0796">
        <w:t xml:space="preserve"> </w:t>
      </w:r>
      <w:r w:rsidR="00F30EB3">
        <w:t xml:space="preserve">zakres </w:t>
      </w:r>
      <w:r w:rsidR="00BC0796">
        <w:t>dział</w:t>
      </w:r>
      <w:r w:rsidR="00F30EB3">
        <w:t>ań</w:t>
      </w:r>
      <w:r w:rsidR="009D0043">
        <w:t xml:space="preserve"> Związku </w:t>
      </w:r>
      <w:r w:rsidR="00833537">
        <w:t xml:space="preserve">zrealizowanych </w:t>
      </w:r>
      <w:r w:rsidR="009D0043">
        <w:t xml:space="preserve">w 2019 r. </w:t>
      </w:r>
      <w:r w:rsidR="00F30EB3">
        <w:t xml:space="preserve">jest bardzo skrócony </w:t>
      </w:r>
      <w:r w:rsidR="009D0043">
        <w:t>i zachęci</w:t>
      </w:r>
      <w:r w:rsidR="00BC0796">
        <w:t xml:space="preserve">ł do </w:t>
      </w:r>
      <w:r w:rsidR="00833537">
        <w:t xml:space="preserve">indywidualnego zapoznania się ze </w:t>
      </w:r>
      <w:r w:rsidR="00BC0796">
        <w:t>sprawozdaniem z działalności Związku</w:t>
      </w:r>
      <w:r w:rsidR="00833537">
        <w:t>, zawierającym szerszy opis przedsięwzięć</w:t>
      </w:r>
      <w:r w:rsidR="00BC0796">
        <w:t xml:space="preserve"> oraz przekazanie go radnym w swoich gminach i powiatach. </w:t>
      </w:r>
    </w:p>
    <w:p w:rsidR="00BE38AE" w:rsidRDefault="003D183E" w:rsidP="00FF2FBE">
      <w:pPr>
        <w:pStyle w:val="Tekstpodstawowy"/>
        <w:numPr>
          <w:ilvl w:val="0"/>
          <w:numId w:val="1"/>
        </w:numPr>
        <w:spacing w:after="120"/>
        <w:ind w:left="567" w:hanging="567"/>
      </w:pPr>
      <w:r>
        <w:t>Pan</w:t>
      </w:r>
      <w:r w:rsidR="00BC0796" w:rsidRPr="00BC0796">
        <w:t xml:space="preserve"> Witold Magryś – Dyrektor Biura Związku przedstawił</w:t>
      </w:r>
      <w:r w:rsidR="00BC0796">
        <w:t xml:space="preserve"> </w:t>
      </w:r>
      <w:r w:rsidR="00F7316F">
        <w:t>krótką informację na temat sprawozdania</w:t>
      </w:r>
      <w:r w:rsidR="00BC0796">
        <w:t xml:space="preserve"> Zarządu z wykonania planu finansowego </w:t>
      </w:r>
      <w:r w:rsidR="00F7316F">
        <w:t>Związku</w:t>
      </w:r>
      <w:r w:rsidR="00F41A9C">
        <w:t xml:space="preserve"> za 2019 r.</w:t>
      </w:r>
      <w:r w:rsidR="00E56CA6">
        <w:t xml:space="preserve"> Poinformował, iż wykonanie budżetu względem planu finansowego na 2019 r. </w:t>
      </w:r>
      <w:r w:rsidR="00F41A9C">
        <w:t xml:space="preserve"> </w:t>
      </w:r>
      <w:r w:rsidR="009D0043">
        <w:t>było na poziomie 94%.</w:t>
      </w:r>
    </w:p>
    <w:p w:rsidR="00B31225" w:rsidRPr="00176C69" w:rsidRDefault="00B31225" w:rsidP="00FF2FBE">
      <w:pPr>
        <w:pStyle w:val="Tekstpodstawowy"/>
        <w:numPr>
          <w:ilvl w:val="0"/>
          <w:numId w:val="1"/>
        </w:numPr>
        <w:spacing w:after="120"/>
        <w:ind w:left="567" w:hanging="567"/>
      </w:pPr>
      <w:r w:rsidRPr="00046048">
        <w:t xml:space="preserve">Następnie p. </w:t>
      </w:r>
      <w:r>
        <w:t>Witold Magryś</w:t>
      </w:r>
      <w:r w:rsidRPr="00046048">
        <w:t xml:space="preserve"> – </w:t>
      </w:r>
      <w:smartTag w:uri="urn:schemas-microsoft-com:office:smarttags" w:element="PersonName">
        <w:r w:rsidRPr="00046048">
          <w:t>Dyrektor</w:t>
        </w:r>
      </w:smartTag>
      <w:r w:rsidRPr="00046048">
        <w:t xml:space="preserve"> Biura Związku przeds</w:t>
      </w:r>
      <w:r w:rsidR="00AE150C">
        <w:t xml:space="preserve">tawił </w:t>
      </w:r>
      <w:r w:rsidR="00F30EB3">
        <w:t xml:space="preserve">krótką informację prezentującą </w:t>
      </w:r>
      <w:r w:rsidR="00AE150C">
        <w:t>bilans Związku za rok 2019</w:t>
      </w:r>
      <w:r w:rsidRPr="00046048">
        <w:t>, rachunek zysk</w:t>
      </w:r>
      <w:r w:rsidR="00AE150C">
        <w:t>ów i strat jednostki za rok 2019</w:t>
      </w:r>
      <w:r w:rsidRPr="00046048">
        <w:t xml:space="preserve"> oraz informacje uzupełniające. </w:t>
      </w:r>
    </w:p>
    <w:p w:rsidR="00F254D3" w:rsidRDefault="002A0C2B" w:rsidP="00FF2FBE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</w:pPr>
      <w:r>
        <w:t>Pan</w:t>
      </w:r>
      <w:r w:rsidR="006B176D" w:rsidRPr="006B176D">
        <w:t xml:space="preserve"> Zdzisław Banaś – Przewodniczący Komisji Rewizyjnej Związku </w:t>
      </w:r>
      <w:r w:rsidR="005D23DD">
        <w:t xml:space="preserve">odczytał </w:t>
      </w:r>
      <w:r w:rsidR="006B176D" w:rsidRPr="006B176D">
        <w:t>Opinię Komisji Rewizyjnej w sprawie wykonania planu</w:t>
      </w:r>
      <w:r w:rsidR="006B176D">
        <w:t xml:space="preserve"> finansowego Związku za rok 2019 oraz bilansu za 2019</w:t>
      </w:r>
      <w:r w:rsidR="006B176D" w:rsidRPr="006B176D">
        <w:t xml:space="preserve"> rok, rachunku zysków i s</w:t>
      </w:r>
      <w:r w:rsidR="006B176D">
        <w:t>trat za 2019</w:t>
      </w:r>
      <w:r w:rsidR="006B176D" w:rsidRPr="006B176D">
        <w:t xml:space="preserve"> rok wraz z informacja</w:t>
      </w:r>
      <w:r w:rsidR="001960C1">
        <w:t>mi uzupełniającymi, a następnie</w:t>
      </w:r>
      <w:r w:rsidR="006B176D" w:rsidRPr="006B176D">
        <w:t xml:space="preserve"> </w:t>
      </w:r>
      <w:r w:rsidR="001960C1">
        <w:t xml:space="preserve">przedstawił </w:t>
      </w:r>
      <w:r w:rsidR="006B176D" w:rsidRPr="006B176D">
        <w:t xml:space="preserve">wniosek Komisji Rewizyjnej w sprawie udzielenia Zarządowi </w:t>
      </w:r>
      <w:r w:rsidR="006B176D">
        <w:t>Związku absolutorium za rok 2019</w:t>
      </w:r>
      <w:r w:rsidR="006B176D" w:rsidRPr="006B176D">
        <w:t>. W dokumentach tych Komisja Rewizyjna stwierdziła, iż gospodarka finansow</w:t>
      </w:r>
      <w:r w:rsidR="006A047F">
        <w:t>a prowadzona jest prawidłowo, a </w:t>
      </w:r>
      <w:r w:rsidR="006B176D" w:rsidRPr="006B176D">
        <w:t xml:space="preserve">sprawozdanie finansowe przedstawia wszelkie informacje istotne dla oceny sytuacji majątkowej i finansowej, jak też wyniku finansowego za rok obrotowy. </w:t>
      </w:r>
      <w:r w:rsidR="006B176D" w:rsidRPr="00F254D3">
        <w:t xml:space="preserve">Komisja Rewizyjna odnotowała ponadto </w:t>
      </w:r>
      <w:r w:rsidR="00F254D3" w:rsidRPr="00F254D3">
        <w:t xml:space="preserve">bardzo </w:t>
      </w:r>
      <w:r w:rsidR="006B176D" w:rsidRPr="00F254D3">
        <w:t>d</w:t>
      </w:r>
      <w:r w:rsidR="00176C69">
        <w:t xml:space="preserve">obrą kondycję finansową Związku. </w:t>
      </w:r>
      <w:r w:rsidR="00A852EA">
        <w:t>Komisja </w:t>
      </w:r>
      <w:r w:rsidR="006B176D" w:rsidRPr="006B176D">
        <w:t>pozytywnie zaopiniowała sprawozdanie Zarządu z wykonania planu</w:t>
      </w:r>
      <w:r w:rsidR="00176C69">
        <w:t xml:space="preserve"> finansowego Związku za rok 2019</w:t>
      </w:r>
      <w:r w:rsidR="006B176D" w:rsidRPr="006B176D">
        <w:t>, bilans, rachunek zysków i strat jednostki oraz info</w:t>
      </w:r>
      <w:r w:rsidR="00176C69">
        <w:t>rmacje uzupełniające za rok 2019</w:t>
      </w:r>
      <w:r w:rsidR="006B176D" w:rsidRPr="006B176D">
        <w:t xml:space="preserve">. W związku z powyższym w imieniu Komisji </w:t>
      </w:r>
      <w:r w:rsidR="00736AFD">
        <w:t>Rewizyjnej zawnioskował</w:t>
      </w:r>
      <w:r w:rsidR="006B176D" w:rsidRPr="006B176D">
        <w:t xml:space="preserve"> o udzielenie Zarządowi </w:t>
      </w:r>
      <w:r w:rsidR="00176C69">
        <w:t>Związku absolutorium za rok 2019</w:t>
      </w:r>
      <w:r w:rsidR="006B176D" w:rsidRPr="006B176D">
        <w:t>.</w:t>
      </w:r>
    </w:p>
    <w:p w:rsidR="003D009D" w:rsidRDefault="003D009D" w:rsidP="003D009D">
      <w:pPr>
        <w:pStyle w:val="Akapitzlist"/>
        <w:spacing w:after="120"/>
        <w:ind w:left="567"/>
        <w:contextualSpacing w:val="0"/>
        <w:jc w:val="both"/>
      </w:pPr>
    </w:p>
    <w:p w:rsidR="00F254D3" w:rsidRPr="007C4F7A" w:rsidRDefault="00F254D3" w:rsidP="00FF2FBE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</w:pPr>
      <w:r w:rsidRPr="007C4F7A">
        <w:lastRenderedPageBreak/>
        <w:t>Żaden z delegatów nie zabrał głosu w spraw</w:t>
      </w:r>
      <w:r>
        <w:t>ie sprawozdań przedstawionych w </w:t>
      </w:r>
      <w:r w:rsidRPr="007C4F7A">
        <w:t>poprzednich punktach porządku obrad</w:t>
      </w:r>
      <w:r w:rsidR="0051634C">
        <w:t>.</w:t>
      </w:r>
      <w:r w:rsidRPr="007C4F7A">
        <w:t xml:space="preserve"> </w:t>
      </w:r>
      <w:r w:rsidR="009F6409">
        <w:rPr>
          <w:szCs w:val="20"/>
        </w:rPr>
        <w:t>Przewodniczący</w:t>
      </w:r>
      <w:r w:rsidRPr="00F254D3">
        <w:rPr>
          <w:szCs w:val="20"/>
        </w:rPr>
        <w:t xml:space="preserve"> Obrad</w:t>
      </w:r>
      <w:r>
        <w:t xml:space="preserve"> </w:t>
      </w:r>
      <w:r w:rsidR="009F6409">
        <w:t>przystąpił do stwierdzenia quorum poprzez</w:t>
      </w:r>
      <w:r w:rsidR="006A047F">
        <w:t xml:space="preserve"> potwierdzenie obecności d</w:t>
      </w:r>
      <w:r w:rsidR="009F6409">
        <w:t xml:space="preserve">elegatów w systemie do zdalnego głosowania. Obecność w punkcie 8 porządku obrad </w:t>
      </w:r>
      <w:r w:rsidR="0051634C">
        <w:t xml:space="preserve">Zgromadzenia Ogólnego </w:t>
      </w:r>
      <w:r w:rsidR="009F6409">
        <w:t xml:space="preserve">potwierdziło 81 osób, zatem wymóg quorum został spełniony. </w:t>
      </w:r>
      <w:r w:rsidR="0051634C">
        <w:t>Następnie Przewodniczący Obrad ogłosił</w:t>
      </w:r>
      <w:r>
        <w:t xml:space="preserve"> głosowanie jawne</w:t>
      </w:r>
      <w:r w:rsidRPr="007C4F7A">
        <w:t xml:space="preserve"> nad </w:t>
      </w:r>
      <w:r w:rsidR="00295FF0">
        <w:t>projektem uchwały</w:t>
      </w:r>
      <w:r w:rsidR="0051634C" w:rsidRPr="007C4F7A">
        <w:t xml:space="preserve"> Zgromadzenia Ogólnego </w:t>
      </w:r>
      <w:r w:rsidR="00180081">
        <w:t>Nr 01/2020</w:t>
      </w:r>
      <w:r w:rsidR="0051634C" w:rsidRPr="007C4F7A">
        <w:t xml:space="preserve"> w sprawie </w:t>
      </w:r>
      <w:r w:rsidR="0051634C" w:rsidRPr="00F254D3">
        <w:rPr>
          <w:szCs w:val="20"/>
        </w:rPr>
        <w:t>udzielenia Zarządowi Związku absolutorium za 201</w:t>
      </w:r>
      <w:r w:rsidR="0051634C">
        <w:rPr>
          <w:szCs w:val="20"/>
        </w:rPr>
        <w:t>9 r</w:t>
      </w:r>
      <w:r w:rsidRPr="007C4F7A">
        <w:t>. Zgromadzenie Ogólne przyjęło</w:t>
      </w:r>
      <w:r>
        <w:t xml:space="preserve"> uchwałę jednogłośnie (oddano 1</w:t>
      </w:r>
      <w:r w:rsidR="0051634C">
        <w:t>20 ważnych głosów</w:t>
      </w:r>
      <w:r w:rsidRPr="007C4F7A">
        <w:t>).</w:t>
      </w:r>
      <w:r w:rsidR="0051634C">
        <w:t xml:space="preserve"> Pan Piotr Kuczera </w:t>
      </w:r>
      <w:r w:rsidR="00180081">
        <w:t>– Przewodniczący Związku podziękował w </w:t>
      </w:r>
      <w:r w:rsidR="0051634C">
        <w:t>imieniu Zarządu za udzielenie absolutorium za 2019 r.</w:t>
      </w:r>
    </w:p>
    <w:p w:rsidR="00E56CA6" w:rsidRDefault="003D183E" w:rsidP="00FF2FBE">
      <w:pPr>
        <w:pStyle w:val="Tekstpodstawowy"/>
        <w:numPr>
          <w:ilvl w:val="0"/>
          <w:numId w:val="1"/>
        </w:numPr>
        <w:spacing w:after="120"/>
        <w:ind w:left="567" w:hanging="567"/>
      </w:pPr>
      <w:r>
        <w:t>Pan</w:t>
      </w:r>
      <w:r w:rsidRPr="00BC0796">
        <w:t xml:space="preserve"> Witold Magryś – Dyrektor Biura Związku przedstawił</w:t>
      </w:r>
      <w:r w:rsidR="00295FF0">
        <w:t xml:space="preserve"> projekt </w:t>
      </w:r>
      <w:r w:rsidR="00295FF0" w:rsidRPr="00295FF0">
        <w:t>uchwały w sprawie sporządzania sprawozdania finansowego z zastosowaniem uproszczeń określonych przez ustawę o rachunkowości dla ,,jednostek małych”</w:t>
      </w:r>
      <w:r w:rsidR="00295FF0">
        <w:t xml:space="preserve">. Wyjaśnił, iż </w:t>
      </w:r>
      <w:r w:rsidR="00712A37">
        <w:t xml:space="preserve">potrzeba </w:t>
      </w:r>
      <w:r w:rsidR="006A047F">
        <w:t>przyjęc</w:t>
      </w:r>
      <w:r w:rsidR="00712A37">
        <w:t>ia</w:t>
      </w:r>
      <w:r w:rsidR="00295FF0">
        <w:t xml:space="preserve"> w</w:t>
      </w:r>
      <w:r w:rsidR="00712A37">
        <w:t>/w</w:t>
      </w:r>
      <w:r w:rsidR="00295FF0">
        <w:t xml:space="preserve"> uchwały </w:t>
      </w:r>
      <w:r w:rsidR="00F33C78">
        <w:t xml:space="preserve">wynika </w:t>
      </w:r>
      <w:r w:rsidR="00712A37">
        <w:t>ze zmienionych przepisów ustawy o rachunkowości, w świetle których</w:t>
      </w:r>
      <w:r w:rsidR="00295FF0">
        <w:t xml:space="preserve"> </w:t>
      </w:r>
      <w:r w:rsidR="00712A37">
        <w:t xml:space="preserve">Związek spełnia przesłanki </w:t>
      </w:r>
      <w:r w:rsidR="00F33C78">
        <w:t>kwalifikowania się do „jednostek małych</w:t>
      </w:r>
      <w:r w:rsidR="00712A37">
        <w:t>”, a nie jak w przeszłości</w:t>
      </w:r>
      <w:r w:rsidR="00F33C78">
        <w:t xml:space="preserve"> do „jednostek mikro”</w:t>
      </w:r>
      <w:r w:rsidR="00E30AF9">
        <w:t>. Przewodniczący Obrad poddał następnie pod głosowanie projekt uchwały Nr 02/2020 w powyższej sprawie. Uchwała została przyjęta jednogłośnie 113 głosami ,,za</w:t>
      </w:r>
      <w:r w:rsidR="00180081">
        <w:t>” przyjęciem</w:t>
      </w:r>
      <w:r w:rsidR="00E30AF9">
        <w:t>.</w:t>
      </w:r>
    </w:p>
    <w:p w:rsidR="00501711" w:rsidRDefault="002A0C2B" w:rsidP="00FF2FBE">
      <w:pPr>
        <w:pStyle w:val="Tekstpodstawowy"/>
        <w:numPr>
          <w:ilvl w:val="0"/>
          <w:numId w:val="1"/>
        </w:numPr>
        <w:spacing w:after="120"/>
        <w:ind w:left="567" w:hanging="567"/>
      </w:pPr>
      <w:r>
        <w:t>W kolejnym punkcie</w:t>
      </w:r>
      <w:r w:rsidR="0048233B">
        <w:t xml:space="preserve"> porządku obrad </w:t>
      </w:r>
      <w:r>
        <w:t xml:space="preserve">Przewodniczący </w:t>
      </w:r>
      <w:r w:rsidR="0048233B">
        <w:t>Obrad Zgromadzenia Ogólnego</w:t>
      </w:r>
      <w:r w:rsidR="00F8539D">
        <w:t>,</w:t>
      </w:r>
      <w:r w:rsidR="0048233B">
        <w:t xml:space="preserve"> p. Piotr Kuczera </w:t>
      </w:r>
      <w:r>
        <w:t>odczytał pisma członków Zarządu Związku: p</w:t>
      </w:r>
      <w:r w:rsidR="0048233B">
        <w:t>. Jacka Krywulta oraz p. Zygmunta Frankiewicza</w:t>
      </w:r>
      <w:r>
        <w:t xml:space="preserve"> </w:t>
      </w:r>
      <w:r w:rsidR="0097236E">
        <w:t>w </w:t>
      </w:r>
      <w:r>
        <w:t xml:space="preserve">sprawie rezygnacji z pełnienia funkcji w Zarządzie Związku. </w:t>
      </w:r>
      <w:r w:rsidR="0048233B">
        <w:t xml:space="preserve">Przewodniczący Związku </w:t>
      </w:r>
      <w:r w:rsidR="0097236E">
        <w:t xml:space="preserve">podziękował obu </w:t>
      </w:r>
      <w:r w:rsidR="00F8539D">
        <w:t>s</w:t>
      </w:r>
      <w:r w:rsidR="0048233B">
        <w:t>amorządowcom i jednocześnie byłym przewodniczącym Związku oraz wieloletnim członkom Zarządu</w:t>
      </w:r>
      <w:r w:rsidR="0097236E">
        <w:t xml:space="preserve"> za lata pracy na rzecz Związku. Nast</w:t>
      </w:r>
      <w:r w:rsidR="00E03E46">
        <w:t>ępnie przystąpiono do głosowań</w:t>
      </w:r>
      <w:r w:rsidR="0097236E">
        <w:t xml:space="preserve"> nad przyjęciem </w:t>
      </w:r>
      <w:r w:rsidR="0048233B">
        <w:t xml:space="preserve">kolejno dwóch </w:t>
      </w:r>
      <w:r w:rsidR="0097236E">
        <w:t xml:space="preserve">uchwał w </w:t>
      </w:r>
      <w:r w:rsidR="0048233B">
        <w:t xml:space="preserve">sprawie </w:t>
      </w:r>
      <w:r w:rsidR="0097236E">
        <w:t xml:space="preserve">akceptacji rezygnacji Członków Zarządu. </w:t>
      </w:r>
      <w:r w:rsidR="0038247A">
        <w:t>Uchwała</w:t>
      </w:r>
      <w:r w:rsidR="0097236E">
        <w:t xml:space="preserve"> Nr 03/2020 </w:t>
      </w:r>
      <w:r w:rsidR="00CC7082">
        <w:t xml:space="preserve">(dot. akceptacji rezygnacji p. Jacka Krywulta) </w:t>
      </w:r>
      <w:r w:rsidR="0038247A">
        <w:t xml:space="preserve">została przyjęta jednogłośnie, przy 119 głosach „za”. Uchwała Nr 04/2020 </w:t>
      </w:r>
      <w:r w:rsidR="00CC7082">
        <w:t xml:space="preserve">(dot. akceptacji rezygnacji p. Zygmunta Frankiewicza) </w:t>
      </w:r>
      <w:r w:rsidR="0038247A">
        <w:t xml:space="preserve">została przyjęta </w:t>
      </w:r>
      <w:r w:rsidR="00E03E46">
        <w:t xml:space="preserve">większością głosów </w:t>
      </w:r>
      <w:r w:rsidR="00A852EA">
        <w:t>– oddano 117 głosów „za” oraz 3 </w:t>
      </w:r>
      <w:r w:rsidR="0038247A">
        <w:t xml:space="preserve">głosy </w:t>
      </w:r>
      <w:r w:rsidR="00E03E46">
        <w:t>,,</w:t>
      </w:r>
      <w:r w:rsidR="0038247A">
        <w:t>wstrzymujące się</w:t>
      </w:r>
      <w:r w:rsidR="00E03E46">
        <w:t>”</w:t>
      </w:r>
      <w:r w:rsidR="0038247A">
        <w:t xml:space="preserve">. </w:t>
      </w:r>
    </w:p>
    <w:p w:rsidR="00B8630A" w:rsidRDefault="00F8539D" w:rsidP="00E03E46">
      <w:pPr>
        <w:pStyle w:val="Tekstpodstawowy"/>
        <w:spacing w:after="120"/>
        <w:ind w:left="567"/>
      </w:pPr>
      <w:r>
        <w:t xml:space="preserve">W dalszej </w:t>
      </w:r>
      <w:r w:rsidR="00E03E46">
        <w:t>części tego punktu p.</w:t>
      </w:r>
      <w:r w:rsidR="00A41FD6">
        <w:t xml:space="preserve"> Piotr Kuczera – Przewodniczący Związku w imieniu Zarządu Związku </w:t>
      </w:r>
      <w:r w:rsidR="00E03E46">
        <w:t>za</w:t>
      </w:r>
      <w:r w:rsidR="00A41FD6">
        <w:t>rekomend</w:t>
      </w:r>
      <w:r w:rsidR="006A047F">
        <w:t>ował na nowych członków Zarządu p. Adama Neumanna – Prezydenta Miasta Gliwice oraz p. Jarosława Klimaszewsk</w:t>
      </w:r>
      <w:r>
        <w:t>iego – Prezydenta Miasta Bielska-Białej. Powyższe</w:t>
      </w:r>
      <w:r w:rsidR="006A047F">
        <w:t xml:space="preserve"> rekomendacje uzasadnił </w:t>
      </w:r>
      <w:r w:rsidR="0069243A">
        <w:t>faktem, iż wskazani s</w:t>
      </w:r>
      <w:r w:rsidR="009247D1">
        <w:t xml:space="preserve">amorządowcy </w:t>
      </w:r>
      <w:r w:rsidR="006A047F">
        <w:t>są przedstawicielami</w:t>
      </w:r>
      <w:r w:rsidR="00A41FD6">
        <w:t xml:space="preserve"> miast, które były </w:t>
      </w:r>
      <w:r>
        <w:t xml:space="preserve">dotychczas </w:t>
      </w:r>
      <w:r w:rsidR="00A41FD6">
        <w:t>reprezentowane w Zarz</w:t>
      </w:r>
      <w:r w:rsidR="006A047F">
        <w:t xml:space="preserve">ądzie przez osoby ustępujące. </w:t>
      </w:r>
      <w:r w:rsidR="00A41FD6">
        <w:t xml:space="preserve">Wskazane osoby wyraziły zgodę na kandydowanie. </w:t>
      </w:r>
      <w:r w:rsidR="00B8630A" w:rsidRPr="00B8630A">
        <w:t xml:space="preserve">Nie zostały zgłoszone inne kandydatury. </w:t>
      </w:r>
      <w:r w:rsidR="00B8630A">
        <w:t>Przewodniczący Obrad zarządził stwierdzenie quorum poprzez potwierdzenie obe</w:t>
      </w:r>
      <w:r w:rsidR="009247D1">
        <w:t>cności d</w:t>
      </w:r>
      <w:r w:rsidR="00B8630A">
        <w:t xml:space="preserve">elegatów w systemie do </w:t>
      </w:r>
      <w:r w:rsidR="009247D1">
        <w:t>zdalnego głosowania. Obecność w </w:t>
      </w:r>
      <w:r w:rsidR="00B8630A">
        <w:t>punkcie 10 porządku obrad Zgromadzenia Ogólnego potwierdziło 85 osób, zatem wymóg quo</w:t>
      </w:r>
      <w:r w:rsidR="000C5084">
        <w:t xml:space="preserve">rum został spełniony. </w:t>
      </w:r>
      <w:r w:rsidR="00B8630A">
        <w:t xml:space="preserve">Przewodniczący Obrad ogłosił głosowanie </w:t>
      </w:r>
      <w:r w:rsidR="000C5084">
        <w:t>w </w:t>
      </w:r>
      <w:r w:rsidR="00180081">
        <w:t xml:space="preserve">wyborach </w:t>
      </w:r>
      <w:r w:rsidR="00D81A26">
        <w:t>uzupełniają</w:t>
      </w:r>
      <w:r w:rsidR="00180081">
        <w:t>cych</w:t>
      </w:r>
      <w:r w:rsidR="000C5084">
        <w:t xml:space="preserve"> do Zarządu Związku, a następnie odczytał wyniki głosowania. </w:t>
      </w:r>
      <w:r w:rsidR="009247D1">
        <w:t>W wyniku tajnego głosowania p. </w:t>
      </w:r>
      <w:r w:rsidR="00D81A26">
        <w:t xml:space="preserve">Prezydent </w:t>
      </w:r>
      <w:r w:rsidR="00180081">
        <w:t>Adam Neumann oraz p. </w:t>
      </w:r>
      <w:r w:rsidR="00D81A26">
        <w:t xml:space="preserve">Prezydent Jarosław Klimaszewski otrzymali po 119 głosów, zostając tym samym </w:t>
      </w:r>
      <w:r w:rsidR="00180081">
        <w:t xml:space="preserve">członkami </w:t>
      </w:r>
      <w:r w:rsidR="000C5084">
        <w:t>Zarządu Związku.</w:t>
      </w:r>
    </w:p>
    <w:p w:rsidR="00A41FD6" w:rsidRDefault="003344AA" w:rsidP="00FF2FBE">
      <w:pPr>
        <w:pStyle w:val="Tekstpodstawowy"/>
        <w:spacing w:after="120"/>
        <w:ind w:left="567"/>
      </w:pPr>
      <w:r>
        <w:t>Ostatnim</w:t>
      </w:r>
      <w:r w:rsidR="008F6BB9">
        <w:t xml:space="preserve"> </w:t>
      </w:r>
      <w:r>
        <w:t>elementem w punkcie</w:t>
      </w:r>
      <w:r w:rsidR="008F6BB9">
        <w:t xml:space="preserve"> dot. wyborów uzupełniających </w:t>
      </w:r>
      <w:r w:rsidR="000C5084">
        <w:t xml:space="preserve">do Zarządu Związku </w:t>
      </w:r>
      <w:r>
        <w:t xml:space="preserve">było ogłoszenie przez </w:t>
      </w:r>
      <w:r w:rsidRPr="003344AA">
        <w:t xml:space="preserve">Przewodniczący Obrad </w:t>
      </w:r>
      <w:r>
        <w:t xml:space="preserve">głosowania </w:t>
      </w:r>
      <w:r w:rsidRPr="003344AA">
        <w:t>jawne</w:t>
      </w:r>
      <w:r>
        <w:t>go</w:t>
      </w:r>
      <w:r w:rsidRPr="003344AA">
        <w:t xml:space="preserve"> nad projektem uch</w:t>
      </w:r>
      <w:r>
        <w:t>wały Zgromadzenia Ogólnego Nr 05/2020</w:t>
      </w:r>
      <w:r w:rsidRPr="003344AA">
        <w:t xml:space="preserve"> w sprawie </w:t>
      </w:r>
      <w:r>
        <w:t>stwierdzenia wyboru Członków Zarządu Związku</w:t>
      </w:r>
      <w:r w:rsidRPr="003344AA">
        <w:t xml:space="preserve">. Zgromadzenie Ogólne przyjęło </w:t>
      </w:r>
      <w:r>
        <w:t>uchwałę jednogłośnie (oddano 116</w:t>
      </w:r>
      <w:r w:rsidRPr="003344AA">
        <w:t xml:space="preserve"> ważnych głosów).</w:t>
      </w:r>
      <w:r w:rsidR="00D63433">
        <w:t xml:space="preserve"> Przewodniczący Obrad pogratulował nowo wybranym członkom Zarządu oraz życzył owocnej pracy na rzecz </w:t>
      </w:r>
      <w:r w:rsidR="00B1419A">
        <w:t>wspólnoty samorządowej</w:t>
      </w:r>
      <w:r w:rsidR="00B65F60">
        <w:t xml:space="preserve"> województwa śląskiego</w:t>
      </w:r>
      <w:r w:rsidR="00D63433">
        <w:t xml:space="preserve">. </w:t>
      </w:r>
    </w:p>
    <w:p w:rsidR="00C2040D" w:rsidRPr="00C2040D" w:rsidRDefault="000B07A6" w:rsidP="00FF2FBE">
      <w:pPr>
        <w:pStyle w:val="Akapitzlist"/>
        <w:numPr>
          <w:ilvl w:val="0"/>
          <w:numId w:val="3"/>
        </w:numPr>
        <w:spacing w:after="120"/>
        <w:ind w:left="567" w:hanging="567"/>
        <w:contextualSpacing w:val="0"/>
        <w:jc w:val="both"/>
      </w:pPr>
      <w:r>
        <w:t>Pan Piotr Kuczera – Przewodniczący Związku</w:t>
      </w:r>
      <w:r w:rsidRPr="000B07A6">
        <w:t xml:space="preserve"> </w:t>
      </w:r>
      <w:r>
        <w:t xml:space="preserve">przedstawił projekt </w:t>
      </w:r>
      <w:r w:rsidRPr="000B07A6">
        <w:t>uchwały w sprawie zmiany Statutu Związku</w:t>
      </w:r>
      <w:r>
        <w:t xml:space="preserve">. </w:t>
      </w:r>
      <w:r w:rsidR="00AD44E1">
        <w:t xml:space="preserve">Wyjaśnił, iż proponowane zmiany </w:t>
      </w:r>
      <w:r w:rsidR="00335402">
        <w:t>zarówno w S</w:t>
      </w:r>
      <w:r w:rsidR="003B58E6">
        <w:t>tatucie</w:t>
      </w:r>
      <w:r w:rsidR="00335402">
        <w:t>,</w:t>
      </w:r>
      <w:r w:rsidR="003B58E6">
        <w:t xml:space="preserve"> </w:t>
      </w:r>
      <w:r w:rsidR="00335402">
        <w:br/>
      </w:r>
      <w:r w:rsidR="003B58E6">
        <w:t xml:space="preserve">jak i procedowanych w dalszej kolejności Regulaminach </w:t>
      </w:r>
      <w:r w:rsidR="00AD44E1">
        <w:t xml:space="preserve">są konsekwencją obecnej sytuacji </w:t>
      </w:r>
      <w:r w:rsidR="009247D1">
        <w:t>epidemicznej</w:t>
      </w:r>
      <w:r w:rsidR="00AD44E1">
        <w:t xml:space="preserve">, i dotyczą możliwości działania organów statutowych </w:t>
      </w:r>
      <w:r w:rsidR="009856EC">
        <w:t xml:space="preserve">Związku </w:t>
      </w:r>
      <w:r w:rsidR="00335402">
        <w:t>w </w:t>
      </w:r>
      <w:r w:rsidR="00AD44E1">
        <w:t>sposób zdalny</w:t>
      </w:r>
      <w:r w:rsidR="00D76663">
        <w:t xml:space="preserve">. </w:t>
      </w:r>
      <w:r w:rsidR="00AC46AD">
        <w:t>Stosowne z</w:t>
      </w:r>
      <w:r w:rsidR="00D76663">
        <w:t xml:space="preserve">apisy o możliwości odbywania zdalnych posiedzeń organów statutowych umożliwią </w:t>
      </w:r>
      <w:r w:rsidR="009247D1">
        <w:t xml:space="preserve">w przyszłości </w:t>
      </w:r>
      <w:r w:rsidR="00D76663">
        <w:t xml:space="preserve">sprawne działanie Związku. </w:t>
      </w:r>
      <w:r w:rsidR="00335402">
        <w:t>Nie </w:t>
      </w:r>
      <w:r w:rsidR="00C2040D" w:rsidRPr="00C2040D">
        <w:t xml:space="preserve">zgłoszono żadnych uwag i pytań do </w:t>
      </w:r>
      <w:r w:rsidR="00335402">
        <w:t xml:space="preserve">omówionego </w:t>
      </w:r>
      <w:r w:rsidR="00C2040D" w:rsidRPr="00C2040D">
        <w:t>projektu uchwały. Zgromadzen</w:t>
      </w:r>
      <w:r w:rsidR="00C2040D">
        <w:t>ie Ogólne przyjęło uchwałę Nr 06/2020</w:t>
      </w:r>
      <w:r w:rsidR="00C2040D" w:rsidRPr="00C2040D">
        <w:t xml:space="preserve"> b</w:t>
      </w:r>
      <w:r w:rsidR="00C2040D">
        <w:t>ez zmian jednogłośnie liczbą 120</w:t>
      </w:r>
      <w:r w:rsidR="00C2040D" w:rsidRPr="00C2040D">
        <w:t xml:space="preserve"> głosów ,,za”. </w:t>
      </w:r>
    </w:p>
    <w:p w:rsidR="003B58E6" w:rsidRPr="00C2040D" w:rsidRDefault="00335402" w:rsidP="00FF2FBE">
      <w:pPr>
        <w:pStyle w:val="Akapitzlist"/>
        <w:numPr>
          <w:ilvl w:val="0"/>
          <w:numId w:val="3"/>
        </w:numPr>
        <w:spacing w:after="120"/>
        <w:ind w:left="567" w:hanging="567"/>
        <w:contextualSpacing w:val="0"/>
        <w:jc w:val="both"/>
      </w:pPr>
      <w:r>
        <w:t xml:space="preserve">Następnie </w:t>
      </w:r>
      <w:r w:rsidR="003B58E6">
        <w:t>P</w:t>
      </w:r>
      <w:r>
        <w:t>rzewodniczący Obrad poddał pod głosowanie</w:t>
      </w:r>
      <w:r w:rsidR="003B58E6">
        <w:t xml:space="preserve"> projekt uchwały w </w:t>
      </w:r>
      <w:r w:rsidR="003B58E6" w:rsidRPr="003B58E6">
        <w:t>sprawie przyjęcia dodatkowego Regulaminu Obrad Zgromadzenia Ogólnego Śląskiego Związku Gmin i Powiatów w trybie zdalnym</w:t>
      </w:r>
      <w:r w:rsidR="003B58E6">
        <w:t>.</w:t>
      </w:r>
      <w:r w:rsidR="003B58E6" w:rsidRPr="003B58E6">
        <w:t xml:space="preserve"> </w:t>
      </w:r>
      <w:r w:rsidR="00FA552A">
        <w:t xml:space="preserve">Nie zgłoszono </w:t>
      </w:r>
      <w:r>
        <w:t xml:space="preserve">wcześniej </w:t>
      </w:r>
      <w:r w:rsidR="00FA552A">
        <w:t>żadnych uwag i </w:t>
      </w:r>
      <w:r w:rsidR="003B58E6" w:rsidRPr="00C2040D">
        <w:t>pytań do projektu uchwały. Zgromadzen</w:t>
      </w:r>
      <w:r w:rsidR="003B58E6">
        <w:t>ie Ogólne przyjęło uchwałę Nr 07/2020</w:t>
      </w:r>
      <w:r w:rsidR="003B58E6" w:rsidRPr="00C2040D">
        <w:t xml:space="preserve"> b</w:t>
      </w:r>
      <w:r w:rsidR="003B58E6">
        <w:t>ez zmian jednogłośnie liczbą 120</w:t>
      </w:r>
      <w:r w:rsidR="003B58E6" w:rsidRPr="00C2040D">
        <w:t xml:space="preserve"> głosów ,,za”. </w:t>
      </w:r>
    </w:p>
    <w:p w:rsidR="003B58E6" w:rsidRPr="00C2040D" w:rsidRDefault="00335402" w:rsidP="00FF2FBE">
      <w:pPr>
        <w:pStyle w:val="Akapitzlist"/>
        <w:numPr>
          <w:ilvl w:val="0"/>
          <w:numId w:val="3"/>
        </w:numPr>
        <w:spacing w:after="120"/>
        <w:ind w:left="567" w:hanging="567"/>
        <w:contextualSpacing w:val="0"/>
        <w:jc w:val="both"/>
      </w:pPr>
      <w:r>
        <w:t xml:space="preserve">Przewodniczący Obrad poddał pod głosowanie </w:t>
      </w:r>
      <w:r w:rsidR="003B58E6">
        <w:t xml:space="preserve">projekt </w:t>
      </w:r>
      <w:r w:rsidR="003B58E6" w:rsidRPr="003B58E6">
        <w:t>uchwały w sprawie nowelizacji Regulaminu Pracy Zarządu Związku</w:t>
      </w:r>
      <w:r w:rsidR="003B58E6">
        <w:t xml:space="preserve">. </w:t>
      </w:r>
      <w:r w:rsidR="003B58E6" w:rsidRPr="00C2040D">
        <w:t xml:space="preserve">Nie zgłoszono </w:t>
      </w:r>
      <w:r w:rsidR="006A0B03">
        <w:t xml:space="preserve">wcześniej </w:t>
      </w:r>
      <w:r w:rsidR="003B58E6" w:rsidRPr="00C2040D">
        <w:t>żadnych uwag i pytań do projektu uchwały. Zgromadzen</w:t>
      </w:r>
      <w:r w:rsidR="003B58E6">
        <w:t xml:space="preserve">ie Ogólne przyjęło uchwałę Nr </w:t>
      </w:r>
      <w:r w:rsidR="00FC2BEF">
        <w:t>08</w:t>
      </w:r>
      <w:r w:rsidR="003B58E6">
        <w:t>/2020</w:t>
      </w:r>
      <w:r w:rsidR="003B58E6" w:rsidRPr="00C2040D">
        <w:t xml:space="preserve"> b</w:t>
      </w:r>
      <w:r w:rsidR="00FC2BEF">
        <w:t>ez zmian jednogłośnie liczbą 121</w:t>
      </w:r>
      <w:r w:rsidR="003B58E6" w:rsidRPr="00C2040D">
        <w:t xml:space="preserve"> głosów ,,za”. </w:t>
      </w:r>
    </w:p>
    <w:p w:rsidR="007F0C93" w:rsidRDefault="006A0B03" w:rsidP="00FF2FBE">
      <w:pPr>
        <w:pStyle w:val="Tekstpodstawowy"/>
        <w:numPr>
          <w:ilvl w:val="0"/>
          <w:numId w:val="3"/>
        </w:numPr>
        <w:spacing w:after="120"/>
        <w:ind w:left="567" w:hanging="567"/>
      </w:pPr>
      <w:r>
        <w:t xml:space="preserve">Przewodniczący Obrad poddał pod głosowanie </w:t>
      </w:r>
      <w:r w:rsidR="00F37C70">
        <w:t xml:space="preserve">projekt </w:t>
      </w:r>
      <w:r w:rsidR="00F37C70" w:rsidRPr="00F37C70">
        <w:t>uchwały w sprawie nowelizacji Regulaminu Pracy Komisji Rewizyjnej Związku</w:t>
      </w:r>
      <w:r w:rsidR="00F37C70">
        <w:t>.</w:t>
      </w:r>
      <w:r w:rsidR="00F37C70" w:rsidRPr="00F37C70">
        <w:t xml:space="preserve"> </w:t>
      </w:r>
      <w:r w:rsidR="00F37C70" w:rsidRPr="00C2040D">
        <w:t xml:space="preserve">Nie zgłoszono </w:t>
      </w:r>
      <w:r>
        <w:t xml:space="preserve">wcześniej </w:t>
      </w:r>
      <w:r w:rsidR="00F37C70" w:rsidRPr="00C2040D">
        <w:t>żadnych uwag i pytań do projektu uchwały. Zgromadzen</w:t>
      </w:r>
      <w:r w:rsidR="00F37C70">
        <w:t>ie Ogólne przyjęło uchwałę Nr 09/2020</w:t>
      </w:r>
      <w:r w:rsidR="00F37C70" w:rsidRPr="00C2040D">
        <w:t xml:space="preserve"> b</w:t>
      </w:r>
      <w:r w:rsidR="00B4196B">
        <w:t>ez zmian jednogłośnie liczbą 116</w:t>
      </w:r>
      <w:r w:rsidR="00F37C70" w:rsidRPr="00C2040D">
        <w:t xml:space="preserve"> głosów ,,za”.</w:t>
      </w:r>
    </w:p>
    <w:p w:rsidR="00F31564" w:rsidRPr="00903C46" w:rsidRDefault="00F31564" w:rsidP="00FF2FBE">
      <w:pPr>
        <w:pStyle w:val="Tekstpodstawowy"/>
        <w:numPr>
          <w:ilvl w:val="0"/>
          <w:numId w:val="3"/>
        </w:numPr>
        <w:spacing w:after="120"/>
        <w:ind w:left="567" w:hanging="567"/>
      </w:pPr>
      <w:r w:rsidRPr="00903C46">
        <w:t>Przyjęcie stanowisk w sprawach ważnych dla samorządu terytorialnego</w:t>
      </w:r>
      <w:r w:rsidR="002374ED">
        <w:t>:</w:t>
      </w:r>
      <w:bookmarkStart w:id="0" w:name="_GoBack"/>
      <w:bookmarkEnd w:id="0"/>
    </w:p>
    <w:p w:rsidR="00317441" w:rsidRPr="00903C46" w:rsidRDefault="00F03F7C" w:rsidP="004656A8">
      <w:pPr>
        <w:pStyle w:val="Tekstpodstawowy"/>
        <w:numPr>
          <w:ilvl w:val="1"/>
          <w:numId w:val="4"/>
        </w:numPr>
        <w:spacing w:after="120"/>
        <w:ind w:left="1134" w:hanging="567"/>
      </w:pPr>
      <w:r w:rsidRPr="00903C46">
        <w:t>s</w:t>
      </w:r>
      <w:r w:rsidR="00317441" w:rsidRPr="00903C46">
        <w:t xml:space="preserve">tanowisko w sprawie sytuacji finansowej jednostek samorządu terytorialnego </w:t>
      </w:r>
      <w:r w:rsidR="004656A8" w:rsidRPr="00903C46">
        <w:t xml:space="preserve">przedstawił </w:t>
      </w:r>
      <w:r w:rsidR="004656A8" w:rsidRPr="00903C46">
        <w:rPr>
          <w:iCs/>
        </w:rPr>
        <w:t xml:space="preserve">Przewodniczący Związku, p. Piotr Kuczera. </w:t>
      </w:r>
      <w:r w:rsidR="00E561B3" w:rsidRPr="00903C46">
        <w:rPr>
          <w:iCs/>
        </w:rPr>
        <w:t>Poinfo</w:t>
      </w:r>
      <w:r w:rsidR="00903C46" w:rsidRPr="00903C46">
        <w:rPr>
          <w:iCs/>
        </w:rPr>
        <w:t>r</w:t>
      </w:r>
      <w:r w:rsidR="00E561B3" w:rsidRPr="00903C46">
        <w:rPr>
          <w:iCs/>
        </w:rPr>
        <w:t>mował</w:t>
      </w:r>
      <w:r w:rsidR="00903C46" w:rsidRPr="00903C46">
        <w:rPr>
          <w:iCs/>
        </w:rPr>
        <w:t xml:space="preserve">, iż stanowisko to zawiera w sposób skrótowy przedstawione postulaty wyrażane już </w:t>
      </w:r>
      <w:r w:rsidR="00067C5D">
        <w:rPr>
          <w:iCs/>
        </w:rPr>
        <w:t xml:space="preserve">w interesie samorządów </w:t>
      </w:r>
      <w:r w:rsidR="00903C46" w:rsidRPr="00903C46">
        <w:rPr>
          <w:iCs/>
        </w:rPr>
        <w:t xml:space="preserve">wcześniej przez Związek w stanowisku Zarządu Związku w kwietniu 2020 r. oraz stanowisku Ogólnopolskiego </w:t>
      </w:r>
      <w:r w:rsidR="00903C46">
        <w:rPr>
          <w:iCs/>
        </w:rPr>
        <w:t>P</w:t>
      </w:r>
      <w:r w:rsidR="00903C46" w:rsidRPr="00903C46">
        <w:rPr>
          <w:iCs/>
        </w:rPr>
        <w:t>orozumienia Organizacji Samorządowych przyję</w:t>
      </w:r>
      <w:r w:rsidR="00903C46">
        <w:rPr>
          <w:iCs/>
        </w:rPr>
        <w:t>tym</w:t>
      </w:r>
      <w:r w:rsidR="00903C46" w:rsidRPr="00903C46">
        <w:rPr>
          <w:iCs/>
        </w:rPr>
        <w:t xml:space="preserve"> w maju</w:t>
      </w:r>
      <w:r w:rsidR="004656A8" w:rsidRPr="00903C46">
        <w:t xml:space="preserve"> </w:t>
      </w:r>
      <w:r w:rsidR="00903C46" w:rsidRPr="00903C46">
        <w:t xml:space="preserve">2020 r. </w:t>
      </w:r>
      <w:r w:rsidR="001F64DF">
        <w:t xml:space="preserve">Samorządy znalazły się w bardzo trudnej sytuacji finansowej, częściowo w wyniku ubiegłorocznych decyzji podatkowych Rządu RP i częściowo aktualnej sytuacji gospodarczej wywołanej epidemią, a tarcza antykryzysowa nie rekompensuje utraconych przez samorządy dochodów i zwiększonych wydatków. Zauważył przy tym, iż realna ochrona sektora samorządowego jest w interesie nas wszystkich. </w:t>
      </w:r>
      <w:r w:rsidR="00903C46">
        <w:t xml:space="preserve">Nie zgłoszono uwag do projektu stanowiska i zostało ono przyjęte większością głosów </w:t>
      </w:r>
      <w:r w:rsidR="00317441" w:rsidRPr="00903C46">
        <w:t xml:space="preserve">– </w:t>
      </w:r>
      <w:r w:rsidR="00E561B3" w:rsidRPr="00903C46">
        <w:t>oddano 117 głosów „za”</w:t>
      </w:r>
      <w:r w:rsidR="00317441" w:rsidRPr="00903C46">
        <w:t xml:space="preserve"> </w:t>
      </w:r>
      <w:r w:rsidR="00E561B3" w:rsidRPr="00903C46">
        <w:t xml:space="preserve">oraz </w:t>
      </w:r>
      <w:r w:rsidR="00317441" w:rsidRPr="00903C46">
        <w:t xml:space="preserve">1 </w:t>
      </w:r>
      <w:r w:rsidR="00E561B3" w:rsidRPr="00903C46">
        <w:t>głos ,,</w:t>
      </w:r>
      <w:r w:rsidR="00317441" w:rsidRPr="00903C46">
        <w:t>wstrzymujący się</w:t>
      </w:r>
      <w:r w:rsidR="00E561B3" w:rsidRPr="00903C46">
        <w:t>”</w:t>
      </w:r>
      <w:r w:rsidR="00317441" w:rsidRPr="00903C46">
        <w:t>;</w:t>
      </w:r>
    </w:p>
    <w:p w:rsidR="00317441" w:rsidRPr="00903C46" w:rsidRDefault="00AF244D" w:rsidP="004F50C2">
      <w:pPr>
        <w:pStyle w:val="Akapitzlist"/>
        <w:numPr>
          <w:ilvl w:val="1"/>
          <w:numId w:val="4"/>
        </w:numPr>
        <w:spacing w:after="240"/>
        <w:ind w:left="1134" w:hanging="567"/>
        <w:contextualSpacing w:val="0"/>
        <w:jc w:val="both"/>
      </w:pPr>
      <w:r>
        <w:rPr>
          <w:iCs/>
        </w:rPr>
        <w:t>Pan</w:t>
      </w:r>
      <w:r w:rsidR="00852358" w:rsidRPr="00AF244D">
        <w:rPr>
          <w:iCs/>
        </w:rPr>
        <w:t xml:space="preserve"> Adam Neumann – Prezydent Gliwic</w:t>
      </w:r>
      <w:r w:rsidR="00852358" w:rsidRPr="00AF244D">
        <w:t xml:space="preserve"> </w:t>
      </w:r>
      <w:r>
        <w:t xml:space="preserve">omówił projekt </w:t>
      </w:r>
      <w:r w:rsidR="00F03F7C" w:rsidRPr="00903C46">
        <w:t>s</w:t>
      </w:r>
      <w:r>
        <w:t>tanowiska</w:t>
      </w:r>
      <w:r w:rsidR="00317441" w:rsidRPr="00903C46">
        <w:t xml:space="preserve"> w sprawie konieczności wsparcia sektora kultury, ze szczególnym uwzględnieniem wsparcia finansowego dla organizacji pozarządowych oraz samorządowych instytucji kultury</w:t>
      </w:r>
      <w:r>
        <w:t>.</w:t>
      </w:r>
      <w:r w:rsidR="00317441" w:rsidRPr="00903C46">
        <w:t xml:space="preserve"> </w:t>
      </w:r>
      <w:r w:rsidR="000F112E">
        <w:t xml:space="preserve">Przesłanką do podjęcia takiego stanowiska jest bardzo trudna sytuacja tych jednostek, w której znalazły się </w:t>
      </w:r>
      <w:r w:rsidR="00067C5D">
        <w:t>one w wyniku konieczności</w:t>
      </w:r>
      <w:r w:rsidR="000F112E">
        <w:t xml:space="preserve"> długotrwałego wstrzymania działalności</w:t>
      </w:r>
      <w:r w:rsidR="00067C5D">
        <w:t>, a następnie jej ograniczenia w związku z epidemią.</w:t>
      </w:r>
      <w:r w:rsidR="000F112E">
        <w:t xml:space="preserve"> </w:t>
      </w:r>
      <w:r w:rsidR="00067C5D">
        <w:br/>
        <w:t xml:space="preserve">Samorządowe instytucje kultury nie mogły przy tym skorzystać ze wsparcia </w:t>
      </w:r>
      <w:r w:rsidR="003D009D">
        <w:t xml:space="preserve">w  ramach tarczy antykryzysowej, </w:t>
      </w:r>
      <w:r w:rsidR="00067C5D">
        <w:t xml:space="preserve">przewidzianego dla przedsiębiorców. </w:t>
      </w:r>
      <w:r w:rsidR="003D009D">
        <w:t>Pan </w:t>
      </w:r>
      <w:r w:rsidRPr="00AF244D">
        <w:t xml:space="preserve">Prezydent </w:t>
      </w:r>
      <w:r w:rsidR="00067C5D" w:rsidRPr="00067C5D">
        <w:rPr>
          <w:iCs/>
        </w:rPr>
        <w:t xml:space="preserve">Adam Neumann </w:t>
      </w:r>
      <w:r w:rsidRPr="00AF244D">
        <w:t xml:space="preserve">poinformował, iż </w:t>
      </w:r>
      <w:r>
        <w:t xml:space="preserve">w ostatniej z przyjętych </w:t>
      </w:r>
      <w:r w:rsidR="003D009D">
        <w:t>tarcz</w:t>
      </w:r>
      <w:r>
        <w:t xml:space="preserve"> antykryzysowych</w:t>
      </w:r>
      <w:r w:rsidRPr="00AF244D">
        <w:t xml:space="preserve"> (tzw. tarcza 4.0) przewidziano </w:t>
      </w:r>
      <w:r w:rsidR="00067C5D">
        <w:t xml:space="preserve">co prawda </w:t>
      </w:r>
      <w:r w:rsidRPr="00AF244D">
        <w:t>pewne rozwiąz</w:t>
      </w:r>
      <w:r>
        <w:t>ania dotyczące wsparcia kultury, j</w:t>
      </w:r>
      <w:r w:rsidRPr="00AF244D">
        <w:t>ednak analiza przewidzianych w tym akcie legislacyjnym rozwiązań pozwala ocenić je jako nadal zdecydowanie niewystarczające, a co więcej ich realizacja (skorzystanie ze wsparcia udzielonego ze środków b</w:t>
      </w:r>
      <w:r w:rsidR="000F112E">
        <w:t>udżetu państwa) będzie uzależniona od</w:t>
      </w:r>
      <w:r>
        <w:t xml:space="preserve"> </w:t>
      </w:r>
      <w:r w:rsidRPr="00AF244D">
        <w:t xml:space="preserve">partycypacji </w:t>
      </w:r>
      <w:r>
        <w:t xml:space="preserve">finansowej </w:t>
      </w:r>
      <w:r w:rsidRPr="00AF244D">
        <w:t xml:space="preserve">ze strony samorządów terytorialnych. </w:t>
      </w:r>
      <w:r>
        <w:t xml:space="preserve">Nie zgłoszono uwag </w:t>
      </w:r>
      <w:r w:rsidR="00AF6D25">
        <w:t>do projektu stanowiska i </w:t>
      </w:r>
      <w:r w:rsidRPr="00AF244D">
        <w:t xml:space="preserve">zostało ono przyjęte większością głosów </w:t>
      </w:r>
      <w:r>
        <w:t xml:space="preserve">- </w:t>
      </w:r>
      <w:r w:rsidR="00E561B3" w:rsidRPr="00903C46">
        <w:t xml:space="preserve">oddano </w:t>
      </w:r>
      <w:r w:rsidR="00317441" w:rsidRPr="00903C46">
        <w:t xml:space="preserve">114 głosów „za”, 3 </w:t>
      </w:r>
      <w:r w:rsidR="00E561B3" w:rsidRPr="00903C46">
        <w:t>głosy ,,</w:t>
      </w:r>
      <w:r w:rsidR="00317441" w:rsidRPr="00903C46">
        <w:t>wstrzymujące się</w:t>
      </w:r>
      <w:r w:rsidR="00E561B3" w:rsidRPr="00903C46">
        <w:t>” oraz</w:t>
      </w:r>
      <w:r w:rsidR="00317441" w:rsidRPr="00903C46">
        <w:t xml:space="preserve"> 1 </w:t>
      </w:r>
      <w:r w:rsidR="00E561B3" w:rsidRPr="00903C46">
        <w:t>głos ,,</w:t>
      </w:r>
      <w:r w:rsidR="00317441" w:rsidRPr="00903C46">
        <w:t>przeciw</w:t>
      </w:r>
      <w:r w:rsidR="00E561B3" w:rsidRPr="00903C46">
        <w:t>”</w:t>
      </w:r>
      <w:r w:rsidR="00317441" w:rsidRPr="00903C46">
        <w:t>;</w:t>
      </w:r>
    </w:p>
    <w:p w:rsidR="0073284C" w:rsidRPr="00903C46" w:rsidRDefault="00F03F7C" w:rsidP="004F50C2">
      <w:pPr>
        <w:pStyle w:val="Akapitzlist"/>
        <w:numPr>
          <w:ilvl w:val="1"/>
          <w:numId w:val="4"/>
        </w:numPr>
        <w:spacing w:after="240"/>
        <w:ind w:left="1134" w:hanging="567"/>
        <w:contextualSpacing w:val="0"/>
        <w:jc w:val="both"/>
      </w:pPr>
      <w:r w:rsidRPr="00903C46">
        <w:t>s</w:t>
      </w:r>
      <w:r w:rsidR="0073284C" w:rsidRPr="00903C46">
        <w:t xml:space="preserve">tanowisko w sprawie wybranych problemów dot. organizacji i finansowania systemu oświaty </w:t>
      </w:r>
      <w:r w:rsidR="00E561B3" w:rsidRPr="00903C46">
        <w:t xml:space="preserve">przedstawił p. </w:t>
      </w:r>
      <w:r w:rsidR="00852358" w:rsidRPr="00903C46">
        <w:rPr>
          <w:iCs/>
        </w:rPr>
        <w:t xml:space="preserve">Łukasz </w:t>
      </w:r>
      <w:proofErr w:type="spellStart"/>
      <w:r w:rsidR="00852358" w:rsidRPr="00903C46">
        <w:rPr>
          <w:iCs/>
        </w:rPr>
        <w:t>Komoniewski</w:t>
      </w:r>
      <w:proofErr w:type="spellEnd"/>
      <w:r w:rsidR="00852358" w:rsidRPr="00903C46">
        <w:rPr>
          <w:iCs/>
        </w:rPr>
        <w:t xml:space="preserve"> – Prezydent Będzina</w:t>
      </w:r>
      <w:r w:rsidR="00E561B3" w:rsidRPr="00903C46">
        <w:rPr>
          <w:iCs/>
        </w:rPr>
        <w:t xml:space="preserve">, Zastępca Przewodniczącego Związku. </w:t>
      </w:r>
      <w:r w:rsidR="0074029F" w:rsidRPr="0074029F">
        <w:t xml:space="preserve">Projekt </w:t>
      </w:r>
      <w:r w:rsidR="00A975A0">
        <w:t>stanowiska dot.</w:t>
      </w:r>
      <w:r w:rsidR="0074029F">
        <w:t xml:space="preserve"> z</w:t>
      </w:r>
      <w:r w:rsidR="0074029F" w:rsidRPr="0074029F">
        <w:t>miany przepisów</w:t>
      </w:r>
      <w:r w:rsidR="0074029F">
        <w:t>, które</w:t>
      </w:r>
      <w:r w:rsidR="0074029F" w:rsidRPr="0074029F">
        <w:t xml:space="preserve"> </w:t>
      </w:r>
      <w:r w:rsidR="00607E4A">
        <w:t xml:space="preserve">są uzasadnione ze względów merytorycznych, a jednocześnie </w:t>
      </w:r>
      <w:r w:rsidR="0074029F">
        <w:t xml:space="preserve">pozwoliłyby </w:t>
      </w:r>
      <w:r w:rsidR="00607E4A">
        <w:t xml:space="preserve">na osiągnięcie pewnych </w:t>
      </w:r>
      <w:r w:rsidR="0074029F" w:rsidRPr="0074029F">
        <w:t>oszczędności środków własnych, które samorządy musz</w:t>
      </w:r>
      <w:r w:rsidR="0074029F">
        <w:t>ą dokładać do zadań oświatowych</w:t>
      </w:r>
      <w:r w:rsidR="00607E4A">
        <w:t>.</w:t>
      </w:r>
      <w:r w:rsidR="0074029F" w:rsidRPr="0074029F">
        <w:t xml:space="preserve"> </w:t>
      </w:r>
      <w:r w:rsidR="00A975A0">
        <w:t>Zgłaszane postulaty obejmują</w:t>
      </w:r>
      <w:r w:rsidR="0074029F" w:rsidRPr="0074029F">
        <w:t xml:space="preserve"> kwestie potrzeby likwidacji wypłat jednorazowego dodatku uzupełniającego, </w:t>
      </w:r>
      <w:r w:rsidR="00D565D9">
        <w:t>zwiększenia</w:t>
      </w:r>
      <w:r w:rsidR="0074029F" w:rsidRPr="0074029F">
        <w:t xml:space="preserve"> wpływu samorządów na kształtowanie sieci przedszkoli i szkół </w:t>
      </w:r>
      <w:r w:rsidR="00D565D9">
        <w:t>(</w:t>
      </w:r>
      <w:r w:rsidR="003164F3">
        <w:t xml:space="preserve">decyzyjność </w:t>
      </w:r>
      <w:r w:rsidR="00D565D9">
        <w:t xml:space="preserve"> samorządów </w:t>
      </w:r>
      <w:r w:rsidR="003164F3">
        <w:t>ograniczono</w:t>
      </w:r>
      <w:r w:rsidR="00D565D9">
        <w:t xml:space="preserve"> </w:t>
      </w:r>
      <w:r w:rsidR="003164F3">
        <w:t xml:space="preserve">w tym zakresie </w:t>
      </w:r>
      <w:r w:rsidR="00D565D9">
        <w:t xml:space="preserve">na korzyść zwiększonych uprawnień kuratora oświaty) </w:t>
      </w:r>
      <w:r w:rsidR="0074029F" w:rsidRPr="0074029F">
        <w:t xml:space="preserve">oraz </w:t>
      </w:r>
      <w:r w:rsidR="003164F3">
        <w:t xml:space="preserve">wprowadzenia </w:t>
      </w:r>
      <w:r w:rsidR="0088023A">
        <w:t>mechanizmów pozwalających na minimalizację</w:t>
      </w:r>
      <w:r w:rsidR="0074029F" w:rsidRPr="0074029F">
        <w:t xml:space="preserve"> zjawisk nieprawidłowego wykorzystywania dotacji przez szkoły niepubliczne o uprawnieniach szkół publicznych (szczególn</w:t>
      </w:r>
      <w:r w:rsidR="003164F3">
        <w:t>ie szkoły dla dorosłych), mających</w:t>
      </w:r>
      <w:r w:rsidR="0074029F" w:rsidRPr="0074029F">
        <w:t xml:space="preserve"> w niektórych wypadkach wręcz przestępczy charakter. </w:t>
      </w:r>
      <w:r w:rsidR="00A852EA">
        <w:rPr>
          <w:iCs/>
        </w:rPr>
        <w:t>Pan Arkadiusz Chęciński – Prezydent Sosnowca zaproponował, aby w zakresie finansowania szkół niepublicznych wnioskować</w:t>
      </w:r>
      <w:r w:rsidR="00852358" w:rsidRPr="00903C46">
        <w:t xml:space="preserve"> </w:t>
      </w:r>
      <w:r w:rsidR="00A852EA">
        <w:t xml:space="preserve">o </w:t>
      </w:r>
      <w:r w:rsidR="009F28B2">
        <w:t xml:space="preserve">przywrócenie </w:t>
      </w:r>
      <w:r w:rsidR="0088023A">
        <w:t>obowiązującego w przeszłości</w:t>
      </w:r>
      <w:r w:rsidR="00A852EA">
        <w:t xml:space="preserve"> </w:t>
      </w:r>
      <w:r w:rsidR="008101E8">
        <w:t xml:space="preserve">niższego </w:t>
      </w:r>
      <w:r w:rsidR="0088023A">
        <w:t xml:space="preserve">poziomu </w:t>
      </w:r>
      <w:r w:rsidR="00A852EA">
        <w:t>finansowania tych placówek</w:t>
      </w:r>
      <w:r w:rsidR="0088023A">
        <w:t xml:space="preserve"> w postaci dotacji</w:t>
      </w:r>
      <w:r w:rsidR="00A852EA">
        <w:t xml:space="preserve">, tj. </w:t>
      </w:r>
      <w:r w:rsidR="0088023A">
        <w:t xml:space="preserve">wynoszącego 50% </w:t>
      </w:r>
      <w:r w:rsidR="008101E8">
        <w:t xml:space="preserve">wydatków bieżących, </w:t>
      </w:r>
      <w:r w:rsidR="008101E8" w:rsidRPr="008101E8">
        <w:t>które są ponoszone w szkołach publicznych</w:t>
      </w:r>
      <w:r w:rsidR="008101E8">
        <w:t xml:space="preserve"> tego samego typu i rodzaju</w:t>
      </w:r>
      <w:r w:rsidR="008101E8" w:rsidRPr="008101E8">
        <w:t xml:space="preserve"> u</w:t>
      </w:r>
      <w:r w:rsidR="008101E8">
        <w:t xml:space="preserve">stalonych w budżecie właściwej </w:t>
      </w:r>
      <w:proofErr w:type="spellStart"/>
      <w:r w:rsidR="008101E8">
        <w:t>jst</w:t>
      </w:r>
      <w:proofErr w:type="spellEnd"/>
      <w:r w:rsidR="009F28B2">
        <w:t>.</w:t>
      </w:r>
      <w:r w:rsidR="008101E8">
        <w:t xml:space="preserve"> </w:t>
      </w:r>
      <w:r w:rsidR="009F28B2">
        <w:t xml:space="preserve"> W związku z tym, iż wniosek ten nie został złożony w formie pisemnej (co przewiduje Regulamin Obrad Zgromadzenia Ogólnego), Przewodniczący Obrad zaproponował, aby postulat powyższy został wykorzystany w przyszłości, w ramach kolejnego stanowiska w sprawie oświaty, a obecny projekt stanowiska został </w:t>
      </w:r>
      <w:r w:rsidR="00582D9A">
        <w:t xml:space="preserve">poddany </w:t>
      </w:r>
      <w:r w:rsidR="009F28B2">
        <w:t xml:space="preserve">pod głosowanie bez zmian. Zgłaszający wniosek p. Prezydent Arkadiusz Chęciński  przystał na takie rozwiązanie. </w:t>
      </w:r>
      <w:r w:rsidR="00E43544">
        <w:t xml:space="preserve">Stanowisko </w:t>
      </w:r>
      <w:r w:rsidR="00E43544" w:rsidRPr="00E43544">
        <w:t xml:space="preserve">zostało przyjęte większością głosów </w:t>
      </w:r>
      <w:r w:rsidR="00E561B3" w:rsidRPr="00903C46">
        <w:t xml:space="preserve">– </w:t>
      </w:r>
      <w:r w:rsidR="00903C46" w:rsidRPr="00903C46">
        <w:t xml:space="preserve">oddano </w:t>
      </w:r>
      <w:r w:rsidR="00E561B3" w:rsidRPr="00903C46">
        <w:t>116 głosów „za” oraz</w:t>
      </w:r>
      <w:r w:rsidR="0073284C" w:rsidRPr="00903C46">
        <w:t xml:space="preserve"> 2 </w:t>
      </w:r>
      <w:r w:rsidR="00903C46" w:rsidRPr="00903C46">
        <w:t xml:space="preserve">głosy </w:t>
      </w:r>
      <w:r w:rsidR="00E561B3" w:rsidRPr="00903C46">
        <w:t>,,</w:t>
      </w:r>
      <w:r w:rsidR="0073284C" w:rsidRPr="00903C46">
        <w:t>wstrzymujące się</w:t>
      </w:r>
      <w:r w:rsidR="00E561B3" w:rsidRPr="00903C46">
        <w:t>”</w:t>
      </w:r>
      <w:r w:rsidR="0073284C" w:rsidRPr="00903C46">
        <w:t>;</w:t>
      </w:r>
    </w:p>
    <w:p w:rsidR="00317441" w:rsidRDefault="00E43544" w:rsidP="00A852EA">
      <w:pPr>
        <w:pStyle w:val="Tekstpodstawowy"/>
        <w:numPr>
          <w:ilvl w:val="1"/>
          <w:numId w:val="4"/>
        </w:numPr>
        <w:spacing w:after="240"/>
        <w:ind w:left="1134" w:hanging="567"/>
      </w:pPr>
      <w:r>
        <w:t>Pan</w:t>
      </w:r>
      <w:r w:rsidRPr="00D565D9">
        <w:t xml:space="preserve"> Marian Błachut – Burmistrz Czechowic-Dziedzic, Członek Zarządu Związku</w:t>
      </w:r>
      <w:r>
        <w:t xml:space="preserve"> przedstawił </w:t>
      </w:r>
      <w:r w:rsidR="0073284C" w:rsidRPr="00903C46">
        <w:t>apel w sprawie ograniczenia zjawiska suszy i przeciwdziałania skutkom zmian klimatycznych</w:t>
      </w:r>
      <w:r w:rsidR="009672EB">
        <w:t>.</w:t>
      </w:r>
      <w:r w:rsidR="0073284C" w:rsidRPr="00903C46">
        <w:t xml:space="preserve"> </w:t>
      </w:r>
      <w:r>
        <w:t xml:space="preserve">W </w:t>
      </w:r>
      <w:r w:rsidR="00B9238C">
        <w:t xml:space="preserve">przygotowanym dokumencie </w:t>
      </w:r>
      <w:r w:rsidR="00D565D9" w:rsidRPr="00D565D9">
        <w:t xml:space="preserve">znalazł się m.in. postulat dot. konieczności kompleksowych działań i </w:t>
      </w:r>
      <w:r w:rsidR="00D565D9" w:rsidRPr="00D565D9">
        <w:rPr>
          <w:rFonts w:eastAsia="Calibri"/>
          <w:lang w:eastAsia="en-US"/>
        </w:rPr>
        <w:t>ścisłej współpracy wszystkich podmiotów, które mają wpływ na zarządzanie zasobami wodnymi</w:t>
      </w:r>
      <w:r w:rsidR="00D565D9" w:rsidRPr="00D565D9">
        <w:t xml:space="preserve"> oraz uruchomienia dodatkowych źródeł finansowania na działania z zakresu </w:t>
      </w:r>
      <w:r w:rsidR="009672EB">
        <w:rPr>
          <w:rFonts w:eastAsia="Calibri"/>
          <w:lang w:eastAsia="en-US"/>
        </w:rPr>
        <w:t>małej i mikro retencji</w:t>
      </w:r>
      <w:r w:rsidR="00D565D9" w:rsidRPr="00D565D9">
        <w:rPr>
          <w:rFonts w:eastAsia="Calibri"/>
          <w:lang w:eastAsia="en-US"/>
        </w:rPr>
        <w:t xml:space="preserve">. </w:t>
      </w:r>
      <w:r w:rsidR="00B9238C">
        <w:rPr>
          <w:rFonts w:eastAsia="Calibri"/>
          <w:lang w:eastAsia="en-US"/>
        </w:rPr>
        <w:t>Pan Stanisław Piechula – Burmi</w:t>
      </w:r>
      <w:r w:rsidR="009672EB">
        <w:rPr>
          <w:rFonts w:eastAsia="Calibri"/>
          <w:lang w:eastAsia="en-US"/>
        </w:rPr>
        <w:t>strz Mikołowa zwrócił uwagę, iż </w:t>
      </w:r>
      <w:r w:rsidR="00853A93">
        <w:rPr>
          <w:rFonts w:eastAsia="Calibri"/>
          <w:lang w:eastAsia="en-US"/>
        </w:rPr>
        <w:t xml:space="preserve">właściwym rozwiązaniem byłoby </w:t>
      </w:r>
      <w:r w:rsidR="00B9238C">
        <w:rPr>
          <w:rFonts w:eastAsia="Calibri"/>
          <w:lang w:eastAsia="en-US"/>
        </w:rPr>
        <w:t>wprowadzenie przez samorządy opłaty od mieszkańców za deszczówkę</w:t>
      </w:r>
      <w:r w:rsidR="00AF6D25">
        <w:rPr>
          <w:rFonts w:eastAsia="Calibri"/>
          <w:lang w:eastAsia="en-US"/>
        </w:rPr>
        <w:t>, co</w:t>
      </w:r>
      <w:r w:rsidR="009672EB">
        <w:rPr>
          <w:rFonts w:eastAsia="Calibri"/>
          <w:lang w:eastAsia="en-US"/>
        </w:rPr>
        <w:t xml:space="preserve"> zmotywowałoby mieszkańców do zatrzymywania wód opadowych na swoich nieruchomościach</w:t>
      </w:r>
      <w:r w:rsidR="00AF6D25">
        <w:rPr>
          <w:rFonts w:eastAsia="Calibri"/>
          <w:lang w:eastAsia="en-US"/>
        </w:rPr>
        <w:t>.</w:t>
      </w:r>
      <w:r w:rsidR="00853A93">
        <w:rPr>
          <w:rFonts w:eastAsia="Calibri"/>
          <w:lang w:eastAsia="en-US"/>
        </w:rPr>
        <w:t xml:space="preserve"> </w:t>
      </w:r>
      <w:r w:rsidR="00853A93" w:rsidRPr="00853A93">
        <w:rPr>
          <w:rFonts w:eastAsia="Calibri"/>
          <w:i/>
          <w:lang w:eastAsia="en-US"/>
        </w:rPr>
        <w:t>Ad vocem</w:t>
      </w:r>
      <w:r w:rsidR="00853A93">
        <w:rPr>
          <w:rFonts w:eastAsia="Calibri"/>
          <w:lang w:eastAsia="en-US"/>
        </w:rPr>
        <w:t xml:space="preserve"> </w:t>
      </w:r>
      <w:r w:rsidR="00853A93">
        <w:t xml:space="preserve">powyższej wypowiedzi p. Burmistrz </w:t>
      </w:r>
      <w:r w:rsidR="00853A93" w:rsidRPr="00D565D9">
        <w:t>Marian Błachut</w:t>
      </w:r>
      <w:r w:rsidR="00853A93">
        <w:t xml:space="preserve"> </w:t>
      </w:r>
      <w:r w:rsidR="00AF6D25">
        <w:t xml:space="preserve">przedstawił swój </w:t>
      </w:r>
      <w:r w:rsidR="009672EB">
        <w:t>pogląd w </w:t>
      </w:r>
      <w:r w:rsidR="00AF6D25" w:rsidRPr="00582D9A">
        <w:t xml:space="preserve">tym zakresie, </w:t>
      </w:r>
      <w:r w:rsidR="00AB4017" w:rsidRPr="00582D9A">
        <w:t xml:space="preserve">oddzielając kwestię kosztów utrzymania infrastruktury odprowadzającej wody opadowe od działań z zakresu </w:t>
      </w:r>
      <w:r w:rsidR="00AB4017" w:rsidRPr="00582D9A">
        <w:rPr>
          <w:rFonts w:eastAsia="Calibri"/>
          <w:lang w:eastAsia="en-US"/>
        </w:rPr>
        <w:t>małej i mikro retencji,</w:t>
      </w:r>
      <w:r w:rsidR="009672EB">
        <w:t xml:space="preserve"> i </w:t>
      </w:r>
      <w:r w:rsidR="00AF6D25" w:rsidRPr="00582D9A">
        <w:t xml:space="preserve">podkreślając znaczenie małej i mikro retencji </w:t>
      </w:r>
      <w:r w:rsidR="00AB4017" w:rsidRPr="00582D9A">
        <w:t xml:space="preserve">oraz </w:t>
      </w:r>
      <w:r w:rsidR="0063304A" w:rsidRPr="00582D9A">
        <w:t xml:space="preserve">zbiorników retencyjnych </w:t>
      </w:r>
      <w:r w:rsidR="00B17D91" w:rsidRPr="00B17D91">
        <w:t>wykorzystujących naturalne ukształtowanie terenu</w:t>
      </w:r>
      <w:r w:rsidR="00582D9A" w:rsidRPr="00582D9A">
        <w:t xml:space="preserve"> </w:t>
      </w:r>
      <w:r w:rsidR="00AF6D25" w:rsidRPr="00582D9A">
        <w:t xml:space="preserve">dla </w:t>
      </w:r>
      <w:r w:rsidR="00AB4017" w:rsidRPr="00582D9A">
        <w:t>prawidłowej gospodarki wodnej</w:t>
      </w:r>
      <w:r w:rsidR="00AF6D25" w:rsidRPr="00582D9A">
        <w:t xml:space="preserve">, w tym w odniesieniu do </w:t>
      </w:r>
      <w:r w:rsidR="00AB4017" w:rsidRPr="00582D9A">
        <w:t xml:space="preserve">konkretnych </w:t>
      </w:r>
      <w:r w:rsidR="00AF6D25" w:rsidRPr="00582D9A">
        <w:t>działań prowadzonych przez Samorząd</w:t>
      </w:r>
      <w:r w:rsidR="00AF6D25">
        <w:t xml:space="preserve"> Gminy Czechowice-Dziedzice, która </w:t>
      </w:r>
      <w:r w:rsidR="004F50C2">
        <w:t>z </w:t>
      </w:r>
      <w:r w:rsidR="009672EB">
        <w:t>uwagi na swoje położenie w </w:t>
      </w:r>
      <w:r w:rsidR="00AB4017">
        <w:t xml:space="preserve">przeszłości </w:t>
      </w:r>
      <w:r w:rsidR="009672EB">
        <w:t>dotknięta</w:t>
      </w:r>
      <w:r w:rsidR="00AB4017">
        <w:t xml:space="preserve"> </w:t>
      </w:r>
      <w:r w:rsidR="009672EB">
        <w:t xml:space="preserve">była </w:t>
      </w:r>
      <w:r w:rsidR="00AB4017">
        <w:t>nagł</w:t>
      </w:r>
      <w:r w:rsidR="009672EB">
        <w:t>ymi</w:t>
      </w:r>
      <w:r w:rsidR="004F50C2">
        <w:t xml:space="preserve"> podtopienia</w:t>
      </w:r>
      <w:r w:rsidR="009672EB">
        <w:t>mi</w:t>
      </w:r>
      <w:r w:rsidR="004F50C2">
        <w:t xml:space="preserve"> i </w:t>
      </w:r>
      <w:proofErr w:type="spellStart"/>
      <w:r w:rsidR="00AB4017">
        <w:t>zalania</w:t>
      </w:r>
      <w:r w:rsidR="009672EB">
        <w:t>mi</w:t>
      </w:r>
      <w:proofErr w:type="spellEnd"/>
      <w:r w:rsidR="00AB4017">
        <w:t xml:space="preserve">. </w:t>
      </w:r>
      <w:r>
        <w:t xml:space="preserve">Stanowisko </w:t>
      </w:r>
      <w:r w:rsidRPr="00E43544">
        <w:t xml:space="preserve">zostało </w:t>
      </w:r>
      <w:r w:rsidR="00AF6D25">
        <w:t xml:space="preserve">poddane pod głosowanie bez zmian i </w:t>
      </w:r>
      <w:r w:rsidRPr="00E43544">
        <w:t xml:space="preserve">przyjęte większością głosów </w:t>
      </w:r>
      <w:r w:rsidR="0073284C" w:rsidRPr="00903C46">
        <w:t xml:space="preserve">– </w:t>
      </w:r>
      <w:r w:rsidR="00903C46" w:rsidRPr="00903C46">
        <w:t xml:space="preserve">oddano </w:t>
      </w:r>
      <w:r w:rsidR="0073284C" w:rsidRPr="00903C46">
        <w:t>106 gło</w:t>
      </w:r>
      <w:r w:rsidR="00903C46" w:rsidRPr="00903C46">
        <w:t>sów „za”</w:t>
      </w:r>
      <w:r w:rsidR="0073284C" w:rsidRPr="00903C46">
        <w:t xml:space="preserve"> </w:t>
      </w:r>
      <w:r w:rsidR="00903C46" w:rsidRPr="00903C46">
        <w:t xml:space="preserve">oraz </w:t>
      </w:r>
      <w:r w:rsidR="0073284C" w:rsidRPr="00903C46">
        <w:t xml:space="preserve">2 </w:t>
      </w:r>
      <w:r w:rsidR="00903C46" w:rsidRPr="00903C46">
        <w:t>głosy ,,</w:t>
      </w:r>
      <w:r w:rsidR="0073284C" w:rsidRPr="00903C46">
        <w:t>wstrzymujące się</w:t>
      </w:r>
      <w:r w:rsidR="00903C46" w:rsidRPr="00903C46">
        <w:t>”</w:t>
      </w:r>
      <w:r w:rsidR="0073284C" w:rsidRPr="00903C46">
        <w:t>.</w:t>
      </w:r>
    </w:p>
    <w:p w:rsidR="004F50C2" w:rsidRPr="00903C46" w:rsidRDefault="004F50C2" w:rsidP="004F50C2">
      <w:pPr>
        <w:pStyle w:val="Tekstpodstawowy"/>
        <w:spacing w:after="240"/>
        <w:ind w:left="1134"/>
      </w:pPr>
    </w:p>
    <w:p w:rsidR="00F03F7C" w:rsidRPr="00903C46" w:rsidRDefault="00F03F7C" w:rsidP="00A852EA">
      <w:pPr>
        <w:pStyle w:val="Tekstpodstawowy"/>
        <w:numPr>
          <w:ilvl w:val="0"/>
          <w:numId w:val="3"/>
        </w:numPr>
        <w:spacing w:after="240"/>
        <w:ind w:left="567" w:hanging="567"/>
      </w:pPr>
      <w:r w:rsidRPr="00903C46">
        <w:t xml:space="preserve">Pan Piotr Kuczera – Przewodniczący Związku przedstawił informacje na temat działalności Związku w I połowie 2020 roku. </w:t>
      </w:r>
      <w:r w:rsidR="00DE610F" w:rsidRPr="00903C46">
        <w:t xml:space="preserve">Działania te </w:t>
      </w:r>
      <w:r w:rsidR="004656A8" w:rsidRPr="00903C46">
        <w:t xml:space="preserve">można podzielić na okres przed epidemią </w:t>
      </w:r>
      <w:proofErr w:type="spellStart"/>
      <w:r w:rsidR="004656A8" w:rsidRPr="00903C46">
        <w:t>koronawirusa</w:t>
      </w:r>
      <w:proofErr w:type="spellEnd"/>
      <w:r w:rsidR="004656A8" w:rsidRPr="00903C46">
        <w:t xml:space="preserve"> i te, które nastąpiły później, jedn</w:t>
      </w:r>
      <w:r w:rsidR="00DE610F" w:rsidRPr="00903C46">
        <w:t>ak</w:t>
      </w:r>
      <w:r w:rsidR="004656A8" w:rsidRPr="00903C46">
        <w:t xml:space="preserve"> zaznaczył, iż Związek bardzo szybko </w:t>
      </w:r>
      <w:r w:rsidR="0082468D" w:rsidRPr="00903C46">
        <w:t xml:space="preserve">przystosował </w:t>
      </w:r>
      <w:r w:rsidR="00852358" w:rsidRPr="00903C46">
        <w:t xml:space="preserve">się do nowej sytuacji i </w:t>
      </w:r>
      <w:r w:rsidR="00DF1602">
        <w:t>prowadził aktywną działalność z </w:t>
      </w:r>
      <w:r w:rsidR="00852358" w:rsidRPr="00903C46">
        <w:t>wykorzystaniem narzędzi komunikacji elektronicznej, dostosowując jednocześnie działania do bieżących potrzeb samorządów, które pojawiły się</w:t>
      </w:r>
      <w:r w:rsidR="00DF1602">
        <w:t xml:space="preserve"> w z związku z </w:t>
      </w:r>
      <w:r w:rsidR="00692CED" w:rsidRPr="00903C46">
        <w:t xml:space="preserve">epidemią. </w:t>
      </w:r>
      <w:r w:rsidR="0082468D" w:rsidRPr="00903C46">
        <w:t xml:space="preserve">Związek w bardzo szybkim trybie przekazywał kwerendy kolejnych </w:t>
      </w:r>
      <w:r w:rsidR="00700AEF" w:rsidRPr="00903C46">
        <w:t xml:space="preserve">wersji tarczy antykryzysowej, przygotowywane </w:t>
      </w:r>
      <w:r w:rsidR="00023795" w:rsidRPr="00903C46">
        <w:t xml:space="preserve">w ujęciu potrzeb </w:t>
      </w:r>
      <w:r w:rsidR="00700AEF" w:rsidRPr="00903C46">
        <w:t xml:space="preserve">gmin i powiatów. </w:t>
      </w:r>
      <w:r w:rsidR="00692CED" w:rsidRPr="00903C46">
        <w:t xml:space="preserve">Szczególnie aktywna była działalność Związku </w:t>
      </w:r>
      <w:r w:rsidR="00DF1602">
        <w:t>związana ze wsparciem gmin w </w:t>
      </w:r>
      <w:r w:rsidR="00D777A1" w:rsidRPr="00903C46">
        <w:t>niejasnej</w:t>
      </w:r>
      <w:r w:rsidR="00023795" w:rsidRPr="00903C46">
        <w:t xml:space="preserve"> </w:t>
      </w:r>
      <w:r w:rsidR="00D777A1" w:rsidRPr="00903C46">
        <w:t xml:space="preserve">i niełatwej </w:t>
      </w:r>
      <w:r w:rsidR="00023795" w:rsidRPr="00903C46">
        <w:t>sytuacj</w:t>
      </w:r>
      <w:r w:rsidR="00D777A1" w:rsidRPr="00903C46">
        <w:t>i</w:t>
      </w:r>
      <w:r w:rsidR="00023795" w:rsidRPr="00903C46">
        <w:t xml:space="preserve"> </w:t>
      </w:r>
      <w:r w:rsidR="00D777A1" w:rsidRPr="00903C46">
        <w:t xml:space="preserve">organizacyjnej i prawnej zaistniałej </w:t>
      </w:r>
      <w:r w:rsidR="00023795" w:rsidRPr="00903C46">
        <w:t>przed wyborami prezydenckimi zarządzonymi pierwotnie na 10 maja 2020 roku.</w:t>
      </w:r>
      <w:r w:rsidR="00692CED" w:rsidRPr="00903C46">
        <w:t xml:space="preserve"> </w:t>
      </w:r>
      <w:r w:rsidR="00D777A1" w:rsidRPr="00903C46">
        <w:t xml:space="preserve">Zarząd Związku w tym okresie obradował bardzo intensywnie, </w:t>
      </w:r>
      <w:r w:rsidR="00C65808" w:rsidRPr="00903C46">
        <w:t xml:space="preserve">początkowo </w:t>
      </w:r>
      <w:r w:rsidR="00D777A1" w:rsidRPr="00903C46">
        <w:t>nawet w kilkudniowych odstępach</w:t>
      </w:r>
      <w:r w:rsidR="00C65808" w:rsidRPr="00903C46">
        <w:t>, aby wyznaczyć nowe obszary priorytetowych zadań w sy</w:t>
      </w:r>
      <w:r w:rsidR="00DF1602">
        <w:t>tuacji, która była dynamiczna i </w:t>
      </w:r>
      <w:r w:rsidR="00C65808" w:rsidRPr="00903C46">
        <w:t xml:space="preserve">rozwojowa. </w:t>
      </w:r>
      <w:r w:rsidR="00D777A1" w:rsidRPr="00903C46">
        <w:t xml:space="preserve">Swoją działalność wznowiły również szybko gremia eksperckie działające w ramach Związku: komisje, zespoły i grupy robocze, które swoją aktywność prowadzą w formule zdalnych spotkań. </w:t>
      </w:r>
      <w:r w:rsidR="00692CED" w:rsidRPr="00903C46">
        <w:t xml:space="preserve">Jednocześnie w wyniku epidemii z części działań, które były już </w:t>
      </w:r>
      <w:r w:rsidR="004A5FD4" w:rsidRPr="00903C46">
        <w:t xml:space="preserve">planowane </w:t>
      </w:r>
      <w:r w:rsidR="00692CED" w:rsidRPr="00903C46">
        <w:t>w roku ubiegłym i zostały przewidziane w planie działalności na rok 2020 Związek musiał zrezygnować. D</w:t>
      </w:r>
      <w:r w:rsidR="004A5FD4" w:rsidRPr="00903C46">
        <w:t>otyczy to w szczególności elementów majowych</w:t>
      </w:r>
      <w:r w:rsidR="00980880" w:rsidRPr="00903C46">
        <w:t xml:space="preserve"> </w:t>
      </w:r>
      <w:r w:rsidR="004A5FD4" w:rsidRPr="00903C46">
        <w:t>obchodów</w:t>
      </w:r>
      <w:r w:rsidR="00692CED" w:rsidRPr="00903C46">
        <w:t xml:space="preserve"> 30. rocznicy restytucji samorządu lokalnego, które w części nie mogły zostać zrealizowane.</w:t>
      </w:r>
      <w:r w:rsidR="004A5FD4" w:rsidRPr="00903C46">
        <w:t xml:space="preserve"> </w:t>
      </w:r>
      <w:r w:rsidR="00DF1602">
        <w:t xml:space="preserve">Odprawiona została jednak z tej okazji Msza Święta w Archikatedrze Chrystusa Króla w Katowicach, w której - na zaproszenie Związku -uczestniczyła spora grupa samorządowców. </w:t>
      </w:r>
      <w:r w:rsidR="004A5FD4" w:rsidRPr="00903C46">
        <w:t>Intensywne</w:t>
      </w:r>
      <w:r w:rsidR="0042701E">
        <w:t xml:space="preserve"> były</w:t>
      </w:r>
      <w:r w:rsidR="00980880" w:rsidRPr="00903C46">
        <w:t xml:space="preserve"> </w:t>
      </w:r>
      <w:r w:rsidR="0042701E">
        <w:t>natomiast</w:t>
      </w:r>
      <w:r w:rsidR="0042701E" w:rsidRPr="00903C46">
        <w:t xml:space="preserve"> </w:t>
      </w:r>
      <w:r w:rsidR="004A5FD4" w:rsidRPr="00903C46">
        <w:t>kontakty Związku z</w:t>
      </w:r>
      <w:r w:rsidR="0042701E">
        <w:t> </w:t>
      </w:r>
      <w:r w:rsidR="004A5FD4" w:rsidRPr="00903C46">
        <w:t xml:space="preserve">mediami, </w:t>
      </w:r>
      <w:r w:rsidR="0017258C" w:rsidRPr="00903C46">
        <w:t xml:space="preserve">które coraz częściej </w:t>
      </w:r>
      <w:r w:rsidR="0042701E" w:rsidRPr="00903C46">
        <w:t>odnotow</w:t>
      </w:r>
      <w:r w:rsidR="0042701E">
        <w:t>ują</w:t>
      </w:r>
      <w:r w:rsidR="0042701E" w:rsidRPr="00903C46">
        <w:t xml:space="preserve"> </w:t>
      </w:r>
      <w:r w:rsidR="0042701E">
        <w:t xml:space="preserve">różne elementy </w:t>
      </w:r>
      <w:r w:rsidR="004A5FD4" w:rsidRPr="00903C46">
        <w:t>działalnoś</w:t>
      </w:r>
      <w:r w:rsidR="0042701E">
        <w:t>ci</w:t>
      </w:r>
      <w:r w:rsidR="004A5FD4" w:rsidRPr="00903C46">
        <w:t xml:space="preserve"> Związku</w:t>
      </w:r>
      <w:r w:rsidR="0017258C" w:rsidRPr="00903C46">
        <w:t xml:space="preserve">. </w:t>
      </w:r>
      <w:r w:rsidR="00330D5E">
        <w:t xml:space="preserve">Przewodniczący Związku podziękował również przedstawicielom </w:t>
      </w:r>
      <w:proofErr w:type="spellStart"/>
      <w:r w:rsidR="00330D5E">
        <w:t>jst</w:t>
      </w:r>
      <w:proofErr w:type="spellEnd"/>
      <w:r w:rsidR="00330D5E">
        <w:t xml:space="preserve"> za udział </w:t>
      </w:r>
      <w:r w:rsidR="00A8692A">
        <w:t>w </w:t>
      </w:r>
      <w:r w:rsidR="00330D5E">
        <w:t>prowadzonych przez Związek badaniach ankietowych, które w ostatnim czasie dotyczą</w:t>
      </w:r>
      <w:r w:rsidR="00A8692A">
        <w:t> </w:t>
      </w:r>
      <w:r w:rsidR="00330D5E">
        <w:t xml:space="preserve">m.in. </w:t>
      </w:r>
      <w:r w:rsidR="00A8692A">
        <w:t xml:space="preserve">monitorowania </w:t>
      </w:r>
      <w:r w:rsidR="00330D5E">
        <w:t xml:space="preserve">spadku dochodów </w:t>
      </w:r>
      <w:proofErr w:type="spellStart"/>
      <w:r w:rsidR="00330D5E">
        <w:t>jst</w:t>
      </w:r>
      <w:proofErr w:type="spellEnd"/>
      <w:r w:rsidR="00330D5E">
        <w:t>.</w:t>
      </w:r>
    </w:p>
    <w:p w:rsidR="00F03F7C" w:rsidRPr="00903C46" w:rsidRDefault="00980880" w:rsidP="00F03F7C">
      <w:pPr>
        <w:pStyle w:val="Akapitzlist"/>
        <w:numPr>
          <w:ilvl w:val="0"/>
          <w:numId w:val="3"/>
        </w:numPr>
        <w:ind w:left="567" w:hanging="567"/>
        <w:jc w:val="both"/>
      </w:pPr>
      <w:r w:rsidRPr="00903C46">
        <w:t xml:space="preserve">W związku z brakiem </w:t>
      </w:r>
      <w:r w:rsidR="004A5FD4" w:rsidRPr="00903C46">
        <w:t xml:space="preserve">dodatkowych spraw w ramach wolnych głosów i wniosków, </w:t>
      </w:r>
      <w:r w:rsidR="00F03F7C" w:rsidRPr="00903C46">
        <w:t>Przewodniczący Obrad zamknął obrady Zgromadzenia Ogólnego Związku.</w:t>
      </w:r>
    </w:p>
    <w:p w:rsidR="004A5FD4" w:rsidRPr="00903C46" w:rsidRDefault="004A5FD4" w:rsidP="004A5FD4">
      <w:pPr>
        <w:jc w:val="both"/>
      </w:pPr>
    </w:p>
    <w:p w:rsidR="004A5FD4" w:rsidRPr="00903C46" w:rsidRDefault="004A5FD4" w:rsidP="004A5FD4">
      <w:pPr>
        <w:jc w:val="both"/>
      </w:pPr>
    </w:p>
    <w:p w:rsidR="004A5FD4" w:rsidRDefault="004A5FD4" w:rsidP="004A5FD4">
      <w:pPr>
        <w:jc w:val="both"/>
      </w:pPr>
    </w:p>
    <w:p w:rsidR="00E43544" w:rsidRDefault="00E43544" w:rsidP="004A5FD4">
      <w:pPr>
        <w:jc w:val="both"/>
      </w:pPr>
    </w:p>
    <w:p w:rsidR="00AF6D25" w:rsidRDefault="00AF6D25" w:rsidP="004A5FD4">
      <w:pPr>
        <w:jc w:val="both"/>
      </w:pPr>
    </w:p>
    <w:p w:rsidR="00AF6D25" w:rsidRPr="00903C46" w:rsidRDefault="00AF6D25" w:rsidP="004A5FD4">
      <w:pPr>
        <w:jc w:val="both"/>
      </w:pPr>
    </w:p>
    <w:p w:rsidR="004A5FD4" w:rsidRDefault="004A5FD4" w:rsidP="004A5FD4">
      <w:pPr>
        <w:jc w:val="both"/>
      </w:pPr>
    </w:p>
    <w:p w:rsidR="00E43544" w:rsidRPr="00903C46" w:rsidRDefault="00E43544" w:rsidP="004A5FD4">
      <w:pPr>
        <w:jc w:val="both"/>
      </w:pPr>
    </w:p>
    <w:p w:rsidR="004A5FD4" w:rsidRDefault="00E43544" w:rsidP="00E43544">
      <w:pPr>
        <w:jc w:val="right"/>
      </w:pPr>
      <w:r>
        <w:t>Piotr Kuczera</w:t>
      </w:r>
    </w:p>
    <w:p w:rsidR="00E43544" w:rsidRDefault="00E43544" w:rsidP="00E43544">
      <w:pPr>
        <w:jc w:val="right"/>
      </w:pPr>
      <w:r>
        <w:t>Przewodniczący Obrad</w:t>
      </w:r>
    </w:p>
    <w:p w:rsidR="00E43544" w:rsidRDefault="00E43544" w:rsidP="00E43544">
      <w:pPr>
        <w:jc w:val="right"/>
      </w:pPr>
      <w:r>
        <w:t xml:space="preserve">Zgromadzenia Ogólnego </w:t>
      </w:r>
    </w:p>
    <w:p w:rsidR="00E43544" w:rsidRPr="00903C46" w:rsidRDefault="00E43544" w:rsidP="00E43544">
      <w:pPr>
        <w:jc w:val="right"/>
      </w:pPr>
      <w:r>
        <w:t>Śląskiego Związku Gmin i Powiatów</w:t>
      </w:r>
    </w:p>
    <w:p w:rsidR="004A5FD4" w:rsidRPr="00903C46" w:rsidRDefault="004A5FD4" w:rsidP="004A5FD4">
      <w:pPr>
        <w:jc w:val="both"/>
      </w:pPr>
    </w:p>
    <w:p w:rsidR="004A5FD4" w:rsidRDefault="004A5FD4" w:rsidP="004A5FD4">
      <w:pPr>
        <w:jc w:val="both"/>
      </w:pPr>
    </w:p>
    <w:p w:rsidR="004A5FD4" w:rsidRDefault="004A5FD4" w:rsidP="004A5FD4">
      <w:pPr>
        <w:jc w:val="both"/>
      </w:pPr>
    </w:p>
    <w:p w:rsidR="004A5FD4" w:rsidRDefault="004A5FD4" w:rsidP="004A5FD4">
      <w:pPr>
        <w:jc w:val="both"/>
      </w:pPr>
    </w:p>
    <w:p w:rsidR="00AF6D25" w:rsidRDefault="00AF6D25" w:rsidP="004A5FD4">
      <w:pPr>
        <w:jc w:val="both"/>
      </w:pPr>
    </w:p>
    <w:p w:rsidR="00AF6D25" w:rsidRDefault="00AF6D25" w:rsidP="004A5FD4">
      <w:pPr>
        <w:jc w:val="both"/>
      </w:pPr>
    </w:p>
    <w:p w:rsidR="00AF6D25" w:rsidRDefault="00AF6D25" w:rsidP="004A5FD4">
      <w:pPr>
        <w:jc w:val="both"/>
      </w:pPr>
    </w:p>
    <w:p w:rsidR="004A5FD4" w:rsidRDefault="004A5FD4" w:rsidP="004A5FD4">
      <w:pPr>
        <w:jc w:val="both"/>
      </w:pPr>
    </w:p>
    <w:p w:rsidR="004F50C2" w:rsidRDefault="004F50C2" w:rsidP="004A5FD4">
      <w:pPr>
        <w:jc w:val="both"/>
      </w:pPr>
    </w:p>
    <w:p w:rsidR="004A5FD4" w:rsidRPr="00AF6D25" w:rsidRDefault="004A5FD4" w:rsidP="004A5FD4">
      <w:pPr>
        <w:jc w:val="both"/>
        <w:rPr>
          <w:sz w:val="22"/>
          <w:szCs w:val="22"/>
        </w:rPr>
      </w:pPr>
      <w:r w:rsidRPr="00AF6D25">
        <w:rPr>
          <w:sz w:val="22"/>
          <w:szCs w:val="22"/>
        </w:rPr>
        <w:t xml:space="preserve">protokół sporządziła: </w:t>
      </w:r>
    </w:p>
    <w:p w:rsidR="004A5FD4" w:rsidRPr="00AF6D25" w:rsidRDefault="004A5FD4" w:rsidP="004A5FD4">
      <w:pPr>
        <w:jc w:val="both"/>
        <w:rPr>
          <w:sz w:val="22"/>
          <w:szCs w:val="22"/>
        </w:rPr>
      </w:pPr>
      <w:r w:rsidRPr="00AF6D25">
        <w:rPr>
          <w:sz w:val="22"/>
          <w:szCs w:val="22"/>
        </w:rPr>
        <w:t>Iwona Pragnąca</w:t>
      </w:r>
    </w:p>
    <w:sectPr w:rsidR="004A5FD4" w:rsidRPr="00AF6D25" w:rsidSect="003D009D">
      <w:footerReference w:type="default" r:id="rId9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E19" w:rsidRDefault="00344E19" w:rsidP="00F33C78">
      <w:r>
        <w:separator/>
      </w:r>
    </w:p>
  </w:endnote>
  <w:endnote w:type="continuationSeparator" w:id="0">
    <w:p w:rsidR="00344E19" w:rsidRDefault="00344E19" w:rsidP="00F3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370045"/>
      <w:docPartObj>
        <w:docPartGallery w:val="Page Numbers (Bottom of Page)"/>
        <w:docPartUnique/>
      </w:docPartObj>
    </w:sdtPr>
    <w:sdtEndPr/>
    <w:sdtContent>
      <w:p w:rsidR="001F64DF" w:rsidRDefault="001F64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4ED">
          <w:rPr>
            <w:noProof/>
          </w:rPr>
          <w:t>5</w:t>
        </w:r>
        <w:r>
          <w:fldChar w:fldCharType="end"/>
        </w:r>
      </w:p>
    </w:sdtContent>
  </w:sdt>
  <w:p w:rsidR="001F64DF" w:rsidRDefault="001F64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E19" w:rsidRDefault="00344E19" w:rsidP="00F33C78">
      <w:r>
        <w:separator/>
      </w:r>
    </w:p>
  </w:footnote>
  <w:footnote w:type="continuationSeparator" w:id="0">
    <w:p w:rsidR="00344E19" w:rsidRDefault="00344E19" w:rsidP="00F33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77B"/>
    <w:multiLevelType w:val="hybridMultilevel"/>
    <w:tmpl w:val="A7A27360"/>
    <w:lvl w:ilvl="0" w:tplc="FFE6D5D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03310"/>
    <w:multiLevelType w:val="hybridMultilevel"/>
    <w:tmpl w:val="C18A6162"/>
    <w:lvl w:ilvl="0" w:tplc="73FE6A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A558F"/>
    <w:multiLevelType w:val="hybridMultilevel"/>
    <w:tmpl w:val="E08AB45A"/>
    <w:lvl w:ilvl="0" w:tplc="94748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8C465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1F73E3"/>
    <w:multiLevelType w:val="hybridMultilevel"/>
    <w:tmpl w:val="F0EE92EC"/>
    <w:lvl w:ilvl="0" w:tplc="FFE6D5D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2B"/>
    <w:rsid w:val="0000025A"/>
    <w:rsid w:val="00023795"/>
    <w:rsid w:val="00036990"/>
    <w:rsid w:val="00067C5D"/>
    <w:rsid w:val="000B07A6"/>
    <w:rsid w:val="000B413B"/>
    <w:rsid w:val="000C5084"/>
    <w:rsid w:val="000E1D19"/>
    <w:rsid w:val="000F112E"/>
    <w:rsid w:val="000F1606"/>
    <w:rsid w:val="00145E27"/>
    <w:rsid w:val="001461C4"/>
    <w:rsid w:val="00147CBB"/>
    <w:rsid w:val="0017258C"/>
    <w:rsid w:val="00176C69"/>
    <w:rsid w:val="00180081"/>
    <w:rsid w:val="001960C1"/>
    <w:rsid w:val="001F4EEE"/>
    <w:rsid w:val="001F64DF"/>
    <w:rsid w:val="002374ED"/>
    <w:rsid w:val="002575B3"/>
    <w:rsid w:val="002678EA"/>
    <w:rsid w:val="00282AE1"/>
    <w:rsid w:val="00295D25"/>
    <w:rsid w:val="00295FF0"/>
    <w:rsid w:val="002A0C2B"/>
    <w:rsid w:val="002B1990"/>
    <w:rsid w:val="002E2DA7"/>
    <w:rsid w:val="002F00C3"/>
    <w:rsid w:val="003164F3"/>
    <w:rsid w:val="00317441"/>
    <w:rsid w:val="00330D5E"/>
    <w:rsid w:val="003344AA"/>
    <w:rsid w:val="00335402"/>
    <w:rsid w:val="00344E19"/>
    <w:rsid w:val="0038247A"/>
    <w:rsid w:val="0038583E"/>
    <w:rsid w:val="003B4E71"/>
    <w:rsid w:val="003B58E6"/>
    <w:rsid w:val="003D009D"/>
    <w:rsid w:val="003D183E"/>
    <w:rsid w:val="003F7920"/>
    <w:rsid w:val="0042701E"/>
    <w:rsid w:val="004656A8"/>
    <w:rsid w:val="004715D0"/>
    <w:rsid w:val="0048233B"/>
    <w:rsid w:val="004A4EC5"/>
    <w:rsid w:val="004A5FD4"/>
    <w:rsid w:val="004E0587"/>
    <w:rsid w:val="004F50C2"/>
    <w:rsid w:val="004F735E"/>
    <w:rsid w:val="00501711"/>
    <w:rsid w:val="00501AC4"/>
    <w:rsid w:val="0051372B"/>
    <w:rsid w:val="0051634C"/>
    <w:rsid w:val="0054239A"/>
    <w:rsid w:val="00564836"/>
    <w:rsid w:val="005742DB"/>
    <w:rsid w:val="00582D9A"/>
    <w:rsid w:val="00594E0C"/>
    <w:rsid w:val="005A52D8"/>
    <w:rsid w:val="005B1B7F"/>
    <w:rsid w:val="005D23DD"/>
    <w:rsid w:val="005D4077"/>
    <w:rsid w:val="00607E4A"/>
    <w:rsid w:val="0063304A"/>
    <w:rsid w:val="00661593"/>
    <w:rsid w:val="00666D4C"/>
    <w:rsid w:val="00677367"/>
    <w:rsid w:val="006854CC"/>
    <w:rsid w:val="0069243A"/>
    <w:rsid w:val="00692CED"/>
    <w:rsid w:val="006A047F"/>
    <w:rsid w:val="006A0B03"/>
    <w:rsid w:val="006B176D"/>
    <w:rsid w:val="006C262F"/>
    <w:rsid w:val="006C6386"/>
    <w:rsid w:val="00700AEF"/>
    <w:rsid w:val="00712A37"/>
    <w:rsid w:val="007274C7"/>
    <w:rsid w:val="0073284C"/>
    <w:rsid w:val="00736AFD"/>
    <w:rsid w:val="0074029F"/>
    <w:rsid w:val="007812C4"/>
    <w:rsid w:val="007F0C93"/>
    <w:rsid w:val="008101E8"/>
    <w:rsid w:val="0082468D"/>
    <w:rsid w:val="00833537"/>
    <w:rsid w:val="0085084C"/>
    <w:rsid w:val="00852358"/>
    <w:rsid w:val="00853A93"/>
    <w:rsid w:val="00877278"/>
    <w:rsid w:val="0088023A"/>
    <w:rsid w:val="008911A1"/>
    <w:rsid w:val="00892D61"/>
    <w:rsid w:val="008A5592"/>
    <w:rsid w:val="008E79ED"/>
    <w:rsid w:val="008F6BB9"/>
    <w:rsid w:val="00903C46"/>
    <w:rsid w:val="009247D1"/>
    <w:rsid w:val="009672EB"/>
    <w:rsid w:val="0097236E"/>
    <w:rsid w:val="00980880"/>
    <w:rsid w:val="00980C91"/>
    <w:rsid w:val="009856EC"/>
    <w:rsid w:val="009D0043"/>
    <w:rsid w:val="009F28B2"/>
    <w:rsid w:val="009F4FE0"/>
    <w:rsid w:val="009F6409"/>
    <w:rsid w:val="00A41FD6"/>
    <w:rsid w:val="00A83679"/>
    <w:rsid w:val="00A852EA"/>
    <w:rsid w:val="00A8692A"/>
    <w:rsid w:val="00A975A0"/>
    <w:rsid w:val="00AB4017"/>
    <w:rsid w:val="00AC46AD"/>
    <w:rsid w:val="00AD44E1"/>
    <w:rsid w:val="00AE150C"/>
    <w:rsid w:val="00AF244D"/>
    <w:rsid w:val="00AF6D25"/>
    <w:rsid w:val="00B1419A"/>
    <w:rsid w:val="00B17D91"/>
    <w:rsid w:val="00B31225"/>
    <w:rsid w:val="00B4196B"/>
    <w:rsid w:val="00B65F60"/>
    <w:rsid w:val="00B8630A"/>
    <w:rsid w:val="00B909BA"/>
    <w:rsid w:val="00B9238C"/>
    <w:rsid w:val="00BC0796"/>
    <w:rsid w:val="00BE38AE"/>
    <w:rsid w:val="00C11435"/>
    <w:rsid w:val="00C2040D"/>
    <w:rsid w:val="00C36AD6"/>
    <w:rsid w:val="00C614B0"/>
    <w:rsid w:val="00C63399"/>
    <w:rsid w:val="00C65808"/>
    <w:rsid w:val="00C9321D"/>
    <w:rsid w:val="00CC7047"/>
    <w:rsid w:val="00CC7082"/>
    <w:rsid w:val="00D565D9"/>
    <w:rsid w:val="00D63433"/>
    <w:rsid w:val="00D76663"/>
    <w:rsid w:val="00D777A1"/>
    <w:rsid w:val="00D81A26"/>
    <w:rsid w:val="00DE610F"/>
    <w:rsid w:val="00DF1602"/>
    <w:rsid w:val="00E005BF"/>
    <w:rsid w:val="00E03E46"/>
    <w:rsid w:val="00E1644E"/>
    <w:rsid w:val="00E30AF9"/>
    <w:rsid w:val="00E43544"/>
    <w:rsid w:val="00E532E0"/>
    <w:rsid w:val="00E561B3"/>
    <w:rsid w:val="00E56CA6"/>
    <w:rsid w:val="00E70552"/>
    <w:rsid w:val="00F03F7C"/>
    <w:rsid w:val="00F254D3"/>
    <w:rsid w:val="00F30EB3"/>
    <w:rsid w:val="00F31564"/>
    <w:rsid w:val="00F33C78"/>
    <w:rsid w:val="00F37C70"/>
    <w:rsid w:val="00F41A9C"/>
    <w:rsid w:val="00F7316F"/>
    <w:rsid w:val="00F8539D"/>
    <w:rsid w:val="00FA552A"/>
    <w:rsid w:val="00FB24A4"/>
    <w:rsid w:val="00FC2BEF"/>
    <w:rsid w:val="00FF2FBE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501AC4"/>
  </w:style>
  <w:style w:type="paragraph" w:styleId="Zwykytekst">
    <w:name w:val="Plain Text"/>
    <w:basedOn w:val="Normalny"/>
    <w:link w:val="ZwykytekstZnak"/>
    <w:rsid w:val="00501AC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01AC4"/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662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0025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002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00025A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00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0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3C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C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3C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C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C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CB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501AC4"/>
  </w:style>
  <w:style w:type="paragraph" w:styleId="Zwykytekst">
    <w:name w:val="Plain Text"/>
    <w:basedOn w:val="Normalny"/>
    <w:link w:val="ZwykytekstZnak"/>
    <w:rsid w:val="00501AC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01AC4"/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662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0025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002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00025A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00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0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3C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C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3C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C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C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CB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2795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Scieszka</dc:creator>
  <cp:lastModifiedBy>Iwona Pragnąca</cp:lastModifiedBy>
  <cp:revision>7</cp:revision>
  <cp:lastPrinted>2020-07-20T06:35:00Z</cp:lastPrinted>
  <dcterms:created xsi:type="dcterms:W3CDTF">2020-07-20T06:44:00Z</dcterms:created>
  <dcterms:modified xsi:type="dcterms:W3CDTF">2020-07-20T13:34:00Z</dcterms:modified>
</cp:coreProperties>
</file>